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C7" w:rsidRPr="00DB05B0" w:rsidRDefault="00350CC7" w:rsidP="00350CC7">
      <w:pPr>
        <w:pStyle w:val="a3"/>
        <w:jc w:val="distribute"/>
        <w:rPr>
          <w:rFonts w:ascii="Times New Roman" w:eastAsia="方正小标宋简体" w:hAnsi="Times New Roman" w:cs="Times New Roman"/>
          <w:w w:val="70"/>
          <w:sz w:val="124"/>
          <w:szCs w:val="124"/>
        </w:rPr>
      </w:pPr>
      <w:r>
        <w:rPr>
          <w:rFonts w:ascii="Times New Roman" w:eastAsia="方正小标宋简体" w:hAnsi="Times New Roman" w:cs="Times New Roman" w:hint="eastAsia"/>
          <w:color w:val="FF0000"/>
          <w:spacing w:val="-20"/>
          <w:w w:val="62"/>
          <w:sz w:val="130"/>
          <w:szCs w:val="130"/>
        </w:rPr>
        <w:t>扬州</w:t>
      </w:r>
      <w:r w:rsidRPr="002C3669">
        <w:rPr>
          <w:rFonts w:ascii="Times New Roman" w:eastAsia="方正小标宋简体" w:hAnsi="Times New Roman" w:cs="Times New Roman" w:hint="eastAsia"/>
          <w:color w:val="FF0000"/>
          <w:spacing w:val="-20"/>
          <w:w w:val="62"/>
          <w:sz w:val="130"/>
          <w:szCs w:val="130"/>
        </w:rPr>
        <w:t>市科学技术协会</w:t>
      </w:r>
    </w:p>
    <w:p w:rsidR="00350CC7" w:rsidRDefault="00350CC7" w:rsidP="00350CC7">
      <w:pPr>
        <w:pStyle w:val="a3"/>
        <w:spacing w:line="400" w:lineRule="exact"/>
        <w:rPr>
          <w:rFonts w:ascii="Times New Roman" w:eastAsia="仿宋_GB2312" w:hAnsi="Times New Roman" w:cs="Times New Roman"/>
          <w:sz w:val="30"/>
          <w:szCs w:val="30"/>
        </w:rPr>
      </w:pPr>
    </w:p>
    <w:p w:rsidR="00350CC7" w:rsidRPr="008C4546" w:rsidRDefault="00350CC7" w:rsidP="00350CC7">
      <w:pPr>
        <w:pStyle w:val="a3"/>
        <w:tabs>
          <w:tab w:val="left" w:pos="7515"/>
        </w:tabs>
        <w:spacing w:before="120" w:line="520" w:lineRule="exact"/>
        <w:jc w:val="center"/>
        <w:rPr>
          <w:rFonts w:ascii="Times New Roman" w:eastAsia="仿宋_GB2312" w:hAnsi="Times New Roman" w:cs="Times New Roman"/>
          <w:color w:val="FFFFFF"/>
          <w:sz w:val="32"/>
          <w:szCs w:val="30"/>
        </w:rPr>
      </w:pPr>
      <w:r>
        <w:rPr>
          <w:rFonts w:ascii="Times New Roman" w:eastAsia="仿宋_GB2312" w:hAnsi="Times New Roman" w:cs="Times New Roman" w:hint="eastAsia"/>
          <w:sz w:val="32"/>
          <w:szCs w:val="32"/>
        </w:rPr>
        <w:t>扬</w:t>
      </w:r>
      <w:r w:rsidRPr="0090279B">
        <w:rPr>
          <w:rFonts w:ascii="Times New Roman" w:eastAsia="仿宋_GB2312" w:hAnsi="Times New Roman" w:cs="Times New Roman"/>
          <w:sz w:val="32"/>
          <w:szCs w:val="32"/>
        </w:rPr>
        <w:t>科协〔</w:t>
      </w:r>
      <w:r w:rsidRPr="0090279B">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1</w:t>
      </w:r>
      <w:r w:rsidR="00671278">
        <w:rPr>
          <w:rFonts w:ascii="Times New Roman" w:eastAsia="仿宋_GB2312" w:hAnsi="Times New Roman" w:cs="Times New Roman" w:hint="eastAsia"/>
          <w:sz w:val="32"/>
          <w:szCs w:val="32"/>
        </w:rPr>
        <w:t>9</w:t>
      </w:r>
      <w:r w:rsidRPr="0090279B">
        <w:rPr>
          <w:rFonts w:ascii="Times New Roman" w:eastAsia="仿宋_GB2312" w:hAnsi="Times New Roman" w:cs="Times New Roman"/>
          <w:sz w:val="32"/>
          <w:szCs w:val="32"/>
        </w:rPr>
        <w:t>〕</w:t>
      </w:r>
      <w:r w:rsidR="00A5388B">
        <w:rPr>
          <w:rFonts w:ascii="Times New Roman" w:eastAsia="仿宋_GB2312" w:hAnsi="Times New Roman" w:cs="Times New Roman" w:hint="eastAsia"/>
          <w:sz w:val="32"/>
          <w:szCs w:val="32"/>
        </w:rPr>
        <w:t>44</w:t>
      </w:r>
      <w:r w:rsidRPr="0090279B">
        <w:rPr>
          <w:rFonts w:ascii="Times New Roman" w:eastAsia="仿宋_GB2312" w:hAnsi="Times New Roman" w:cs="Times New Roman"/>
          <w:sz w:val="32"/>
          <w:szCs w:val="32"/>
        </w:rPr>
        <w:t>号</w:t>
      </w:r>
    </w:p>
    <w:p w:rsidR="00350CC7" w:rsidRDefault="00D20872" w:rsidP="00350CC7">
      <w:pPr>
        <w:adjustRightInd w:val="0"/>
        <w:snapToGrid w:val="0"/>
        <w:spacing w:line="360" w:lineRule="auto"/>
        <w:rPr>
          <w:rFonts w:eastAsia="华文中宋"/>
          <w:b/>
          <w:color w:val="FFFFFF"/>
          <w:spacing w:val="-20"/>
          <w:kern w:val="0"/>
          <w:sz w:val="44"/>
          <w:szCs w:val="44"/>
        </w:rPr>
      </w:pPr>
      <w:r>
        <w:rPr>
          <w:rFonts w:eastAsia="华文中宋"/>
          <w:b/>
          <w:noProof/>
          <w:color w:val="FFFFFF"/>
          <w:spacing w:val="-20"/>
          <w:kern w:val="0"/>
          <w:sz w:val="44"/>
          <w:szCs w:val="44"/>
        </w:rPr>
        <w:pict>
          <v:line id="Line 4" o:spid="_x0000_s1026" style="position:absolute;left:0;text-align:left;z-index:251662336;visibility:visible" from="0,13.8pt" to="444.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bg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" strokecolor="red" strokeweight="1.5pt"/>
        </w:pict>
      </w:r>
    </w:p>
    <w:p w:rsidR="00350CC7" w:rsidRPr="004134B8" w:rsidRDefault="00350CC7" w:rsidP="00350CC7">
      <w:pPr>
        <w:adjustRightInd w:val="0"/>
        <w:snapToGrid w:val="0"/>
        <w:spacing w:line="600" w:lineRule="exact"/>
        <w:jc w:val="center"/>
        <w:rPr>
          <w:rFonts w:ascii="方正小标宋简体" w:eastAsia="方正小标宋简体" w:hAnsi="华文中宋"/>
          <w:snapToGrid w:val="0"/>
          <w:color w:val="000000"/>
          <w:kern w:val="0"/>
          <w:sz w:val="44"/>
          <w:szCs w:val="44"/>
        </w:rPr>
      </w:pPr>
      <w:r w:rsidRPr="004134B8">
        <w:rPr>
          <w:rFonts w:ascii="方正小标宋简体" w:eastAsia="方正小标宋简体" w:hAnsi="华文中宋" w:hint="eastAsia"/>
          <w:snapToGrid w:val="0"/>
          <w:color w:val="000000"/>
          <w:kern w:val="0"/>
          <w:sz w:val="44"/>
          <w:szCs w:val="44"/>
        </w:rPr>
        <w:t>关于申报201</w:t>
      </w:r>
      <w:r w:rsidR="00671278">
        <w:rPr>
          <w:rFonts w:ascii="方正小标宋简体" w:eastAsia="方正小标宋简体" w:hAnsi="华文中宋" w:hint="eastAsia"/>
          <w:snapToGrid w:val="0"/>
          <w:color w:val="000000"/>
          <w:kern w:val="0"/>
          <w:sz w:val="44"/>
          <w:szCs w:val="44"/>
        </w:rPr>
        <w:t>9</w:t>
      </w:r>
      <w:r w:rsidRPr="004134B8">
        <w:rPr>
          <w:rFonts w:ascii="方正小标宋简体" w:eastAsia="方正小标宋简体" w:hAnsi="华文中宋" w:hint="eastAsia"/>
          <w:snapToGrid w:val="0"/>
          <w:color w:val="000000"/>
          <w:kern w:val="0"/>
          <w:sz w:val="44"/>
          <w:szCs w:val="44"/>
        </w:rPr>
        <w:t>年软科学研究</w:t>
      </w:r>
      <w:r>
        <w:rPr>
          <w:rFonts w:ascii="方正小标宋简体" w:eastAsia="方正小标宋简体" w:hAnsi="华文中宋" w:hint="eastAsia"/>
          <w:snapToGrid w:val="0"/>
          <w:color w:val="000000"/>
          <w:kern w:val="0"/>
          <w:sz w:val="44"/>
          <w:szCs w:val="44"/>
        </w:rPr>
        <w:t>课题</w:t>
      </w:r>
      <w:r w:rsidRPr="004134B8">
        <w:rPr>
          <w:rFonts w:ascii="方正小标宋简体" w:eastAsia="方正小标宋简体" w:hAnsi="华文中宋" w:hint="eastAsia"/>
          <w:snapToGrid w:val="0"/>
          <w:color w:val="000000"/>
          <w:kern w:val="0"/>
          <w:sz w:val="44"/>
          <w:szCs w:val="44"/>
        </w:rPr>
        <w:t>的通知</w:t>
      </w:r>
    </w:p>
    <w:p w:rsidR="00350CC7" w:rsidRPr="00671278" w:rsidRDefault="00350CC7" w:rsidP="00350CC7">
      <w:pPr>
        <w:adjustRightInd w:val="0"/>
        <w:snapToGrid w:val="0"/>
        <w:spacing w:line="600" w:lineRule="exact"/>
        <w:ind w:firstLine="641"/>
        <w:rPr>
          <w:rFonts w:eastAsia="仿宋_GB2312"/>
          <w:color w:val="000000"/>
          <w:kern w:val="0"/>
          <w:sz w:val="32"/>
          <w:szCs w:val="32"/>
        </w:rPr>
      </w:pPr>
    </w:p>
    <w:p w:rsidR="00350CC7" w:rsidRPr="004134B8" w:rsidRDefault="00350CC7" w:rsidP="00350CC7">
      <w:pPr>
        <w:adjustRightInd w:val="0"/>
        <w:snapToGrid w:val="0"/>
        <w:spacing w:line="600" w:lineRule="exact"/>
        <w:rPr>
          <w:rFonts w:eastAsia="仿宋_GB2312"/>
          <w:color w:val="000000"/>
          <w:kern w:val="0"/>
          <w:sz w:val="32"/>
          <w:szCs w:val="32"/>
        </w:rPr>
      </w:pPr>
      <w:r w:rsidRPr="004134B8">
        <w:rPr>
          <w:rFonts w:eastAsia="仿宋_GB2312"/>
          <w:color w:val="000000"/>
          <w:kern w:val="0"/>
          <w:sz w:val="32"/>
          <w:szCs w:val="32"/>
        </w:rPr>
        <w:t>各市级学会</w:t>
      </w:r>
      <w:r w:rsidR="00671278">
        <w:rPr>
          <w:rFonts w:eastAsia="仿宋_GB2312" w:hint="eastAsia"/>
          <w:color w:val="000000"/>
          <w:kern w:val="0"/>
          <w:sz w:val="32"/>
          <w:szCs w:val="32"/>
        </w:rPr>
        <w:t>（协会、研究会）</w:t>
      </w:r>
      <w:r w:rsidRPr="004134B8">
        <w:rPr>
          <w:rFonts w:eastAsia="仿宋_GB2312"/>
          <w:color w:val="000000"/>
          <w:kern w:val="0"/>
          <w:sz w:val="32"/>
          <w:szCs w:val="32"/>
        </w:rPr>
        <w:t>、高校科协</w:t>
      </w:r>
      <w:r>
        <w:rPr>
          <w:rFonts w:eastAsia="仿宋_GB2312" w:hint="eastAsia"/>
          <w:color w:val="000000"/>
          <w:kern w:val="0"/>
          <w:sz w:val="32"/>
          <w:szCs w:val="32"/>
        </w:rPr>
        <w:t>，</w:t>
      </w:r>
      <w:r w:rsidRPr="004134B8">
        <w:rPr>
          <w:rFonts w:eastAsia="仿宋_GB2312"/>
          <w:color w:val="000000"/>
          <w:kern w:val="0"/>
          <w:sz w:val="32"/>
          <w:szCs w:val="32"/>
        </w:rPr>
        <w:t>各</w:t>
      </w:r>
      <w:r>
        <w:rPr>
          <w:rFonts w:eastAsia="仿宋_GB2312" w:hint="eastAsia"/>
          <w:color w:val="000000"/>
          <w:kern w:val="0"/>
          <w:sz w:val="32"/>
          <w:szCs w:val="32"/>
        </w:rPr>
        <w:t>县（市、区）科协、化工园区科协</w:t>
      </w:r>
      <w:r w:rsidR="00B24649">
        <w:rPr>
          <w:rFonts w:eastAsia="仿宋_GB2312" w:hint="eastAsia"/>
          <w:color w:val="000000"/>
          <w:kern w:val="0"/>
          <w:sz w:val="32"/>
          <w:szCs w:val="32"/>
        </w:rPr>
        <w:t>，各企业科协</w:t>
      </w:r>
      <w:r w:rsidRPr="004134B8">
        <w:rPr>
          <w:rFonts w:eastAsia="仿宋_GB2312"/>
          <w:color w:val="000000"/>
          <w:kern w:val="0"/>
          <w:sz w:val="32"/>
          <w:szCs w:val="32"/>
        </w:rPr>
        <w:t>：</w:t>
      </w:r>
    </w:p>
    <w:p w:rsidR="00350CC7" w:rsidRPr="004134B8" w:rsidRDefault="00350CC7" w:rsidP="00350CC7">
      <w:pPr>
        <w:adjustRightInd w:val="0"/>
        <w:snapToGrid w:val="0"/>
        <w:spacing w:line="600" w:lineRule="exact"/>
        <w:ind w:firstLine="641"/>
        <w:rPr>
          <w:rFonts w:eastAsia="仿宋_GB2312"/>
          <w:color w:val="000000"/>
          <w:kern w:val="0"/>
          <w:sz w:val="32"/>
          <w:szCs w:val="32"/>
        </w:rPr>
      </w:pPr>
      <w:r w:rsidRPr="001541C2">
        <w:rPr>
          <w:rFonts w:ascii="仿宋_GB2312" w:eastAsia="仿宋_GB2312" w:hAnsi="Arial" w:hint="eastAsia"/>
          <w:sz w:val="32"/>
          <w:szCs w:val="32"/>
          <w:lang w:val="zh-CN"/>
        </w:rPr>
        <w:t>为</w:t>
      </w:r>
      <w:r>
        <w:rPr>
          <w:rFonts w:ascii="仿宋_GB2312" w:eastAsia="仿宋_GB2312" w:hAnsi="Arial" w:hint="eastAsia"/>
          <w:sz w:val="32"/>
          <w:szCs w:val="32"/>
          <w:lang w:val="zh-CN"/>
        </w:rPr>
        <w:t>充分发挥科协以及学会科技智库作用，动员我市科技工作者</w:t>
      </w:r>
      <w:r w:rsidRPr="001541C2">
        <w:rPr>
          <w:rFonts w:ascii="仿宋_GB2312" w:eastAsia="仿宋_GB2312" w:hAnsi="Arial" w:hint="eastAsia"/>
          <w:sz w:val="32"/>
          <w:szCs w:val="32"/>
          <w:lang w:val="zh-CN"/>
        </w:rPr>
        <w:t>为</w:t>
      </w:r>
      <w:r>
        <w:rPr>
          <w:rFonts w:ascii="仿宋_GB2312" w:eastAsia="仿宋_GB2312" w:hAnsi="Arial" w:hint="eastAsia"/>
          <w:sz w:val="32"/>
          <w:szCs w:val="32"/>
          <w:lang w:val="zh-CN"/>
        </w:rPr>
        <w:t>市委、市政府科学决策提供智力支撑</w:t>
      </w:r>
      <w:r w:rsidRPr="00E04E04">
        <w:rPr>
          <w:rFonts w:ascii="仿宋_GB2312" w:eastAsia="仿宋_GB2312" w:hAnsi="Arial" w:hint="eastAsia"/>
          <w:sz w:val="32"/>
          <w:szCs w:val="32"/>
          <w:lang w:val="zh-CN"/>
        </w:rPr>
        <w:t>，经研究</w:t>
      </w:r>
      <w:r>
        <w:rPr>
          <w:rFonts w:ascii="仿宋_GB2312" w:eastAsia="仿宋_GB2312" w:hAnsi="Arial" w:hint="eastAsia"/>
          <w:sz w:val="32"/>
          <w:szCs w:val="32"/>
          <w:lang w:val="zh-CN"/>
        </w:rPr>
        <w:t>，市科协将组织</w:t>
      </w:r>
      <w:r w:rsidRPr="00E04E04">
        <w:rPr>
          <w:rFonts w:ascii="仿宋_GB2312" w:eastAsia="仿宋_GB2312" w:hAnsi="Arial" w:hint="eastAsia"/>
          <w:sz w:val="32"/>
          <w:szCs w:val="32"/>
          <w:lang w:val="zh-CN"/>
        </w:rPr>
        <w:t>开展201</w:t>
      </w:r>
      <w:r w:rsidR="00671278">
        <w:rPr>
          <w:rFonts w:ascii="仿宋_GB2312" w:eastAsia="仿宋_GB2312" w:hAnsi="Arial" w:hint="eastAsia"/>
          <w:sz w:val="32"/>
          <w:szCs w:val="32"/>
          <w:lang w:val="zh-CN"/>
        </w:rPr>
        <w:t>9</w:t>
      </w:r>
      <w:r w:rsidRPr="00E04E04">
        <w:rPr>
          <w:rFonts w:ascii="仿宋_GB2312" w:eastAsia="仿宋_GB2312" w:hAnsi="Arial" w:hint="eastAsia"/>
          <w:sz w:val="32"/>
          <w:szCs w:val="32"/>
          <w:lang w:val="zh-CN"/>
        </w:rPr>
        <w:t>年软科学研究</w:t>
      </w:r>
      <w:r>
        <w:rPr>
          <w:rFonts w:ascii="仿宋_GB2312" w:eastAsia="仿宋_GB2312" w:hAnsi="Arial" w:hint="eastAsia"/>
          <w:sz w:val="32"/>
          <w:szCs w:val="32"/>
          <w:lang w:val="zh-CN"/>
        </w:rPr>
        <w:t>，</w:t>
      </w:r>
      <w:r w:rsidRPr="004134B8">
        <w:rPr>
          <w:rFonts w:eastAsia="仿宋_GB2312"/>
          <w:color w:val="000000"/>
          <w:kern w:val="0"/>
          <w:sz w:val="32"/>
          <w:szCs w:val="32"/>
        </w:rPr>
        <w:t>具体要求如下：</w:t>
      </w:r>
    </w:p>
    <w:p w:rsidR="00350CC7" w:rsidRPr="004134B8" w:rsidRDefault="00350CC7" w:rsidP="00350CC7">
      <w:pPr>
        <w:adjustRightInd w:val="0"/>
        <w:snapToGrid w:val="0"/>
        <w:spacing w:line="600" w:lineRule="exact"/>
        <w:ind w:firstLine="641"/>
        <w:rPr>
          <w:rFonts w:ascii="黑体" w:eastAsia="黑体"/>
          <w:color w:val="000000"/>
          <w:kern w:val="0"/>
          <w:sz w:val="32"/>
          <w:szCs w:val="32"/>
        </w:rPr>
      </w:pPr>
      <w:r w:rsidRPr="004134B8">
        <w:rPr>
          <w:rFonts w:ascii="黑体" w:eastAsia="黑体" w:hint="eastAsia"/>
          <w:color w:val="000000"/>
          <w:kern w:val="0"/>
          <w:sz w:val="32"/>
          <w:szCs w:val="32"/>
        </w:rPr>
        <w:t>一、内容范围</w:t>
      </w:r>
    </w:p>
    <w:p w:rsidR="00350CC7" w:rsidRPr="004134B8" w:rsidRDefault="00350CC7" w:rsidP="00350CC7">
      <w:pPr>
        <w:adjustRightInd w:val="0"/>
        <w:snapToGrid w:val="0"/>
        <w:spacing w:line="600" w:lineRule="exact"/>
        <w:ind w:firstLine="641"/>
        <w:rPr>
          <w:rFonts w:eastAsia="仿宋_GB2312"/>
          <w:color w:val="000000"/>
          <w:kern w:val="0"/>
          <w:sz w:val="32"/>
          <w:szCs w:val="32"/>
        </w:rPr>
      </w:pPr>
      <w:r w:rsidRPr="004134B8">
        <w:rPr>
          <w:rFonts w:eastAsia="仿宋_GB2312"/>
          <w:color w:val="000000"/>
          <w:kern w:val="0"/>
          <w:sz w:val="32"/>
          <w:szCs w:val="32"/>
        </w:rPr>
        <w:t>课题应围绕我市</w:t>
      </w:r>
      <w:r w:rsidRPr="004134B8">
        <w:rPr>
          <w:rFonts w:eastAsia="仿宋_GB2312"/>
          <w:color w:val="000000"/>
          <w:kern w:val="0"/>
          <w:sz w:val="32"/>
          <w:szCs w:val="32"/>
        </w:rPr>
        <w:t>“</w:t>
      </w:r>
      <w:r w:rsidRPr="004134B8">
        <w:rPr>
          <w:rFonts w:eastAsia="仿宋_GB2312"/>
          <w:color w:val="000000"/>
          <w:kern w:val="0"/>
          <w:sz w:val="32"/>
          <w:szCs w:val="32"/>
        </w:rPr>
        <w:t>十三五</w:t>
      </w:r>
      <w:r w:rsidRPr="004134B8">
        <w:rPr>
          <w:rFonts w:eastAsia="仿宋_GB2312"/>
          <w:color w:val="000000"/>
          <w:kern w:val="0"/>
          <w:sz w:val="32"/>
          <w:szCs w:val="32"/>
        </w:rPr>
        <w:t>”</w:t>
      </w:r>
      <w:r w:rsidRPr="004134B8">
        <w:rPr>
          <w:rFonts w:eastAsia="仿宋_GB2312"/>
          <w:color w:val="000000"/>
          <w:kern w:val="0"/>
          <w:sz w:val="32"/>
          <w:szCs w:val="32"/>
        </w:rPr>
        <w:t>期间</w:t>
      </w:r>
      <w:r>
        <w:rPr>
          <w:rFonts w:eastAsia="仿宋_GB2312" w:hint="eastAsia"/>
          <w:color w:val="000000"/>
          <w:kern w:val="0"/>
          <w:sz w:val="32"/>
          <w:szCs w:val="32"/>
        </w:rPr>
        <w:t>经济社会</w:t>
      </w:r>
      <w:r>
        <w:rPr>
          <w:rFonts w:eastAsia="仿宋_GB2312" w:hint="eastAsia"/>
          <w:sz w:val="32"/>
          <w:szCs w:val="32"/>
        </w:rPr>
        <w:t>发展战略</w:t>
      </w:r>
      <w:r w:rsidRPr="004134B8">
        <w:rPr>
          <w:rFonts w:eastAsia="仿宋_GB2312"/>
          <w:sz w:val="32"/>
          <w:szCs w:val="32"/>
        </w:rPr>
        <w:t>，</w:t>
      </w:r>
      <w:r>
        <w:rPr>
          <w:rFonts w:eastAsia="仿宋_GB2312" w:hint="eastAsia"/>
          <w:sz w:val="32"/>
          <w:szCs w:val="32"/>
        </w:rPr>
        <w:t>紧扣</w:t>
      </w:r>
      <w:r w:rsidR="004A754B">
        <w:rPr>
          <w:rFonts w:eastAsia="仿宋_GB2312" w:hint="eastAsia"/>
          <w:sz w:val="32"/>
          <w:szCs w:val="32"/>
        </w:rPr>
        <w:t>“强富美高”，“五个迈上新台阶”</w:t>
      </w:r>
      <w:r>
        <w:rPr>
          <w:rFonts w:eastAsia="仿宋_GB2312" w:hint="eastAsia"/>
          <w:sz w:val="32"/>
          <w:szCs w:val="32"/>
        </w:rPr>
        <w:t>，</w:t>
      </w:r>
      <w:r w:rsidR="004A754B">
        <w:rPr>
          <w:rFonts w:eastAsia="仿宋_GB2312" w:hint="eastAsia"/>
          <w:sz w:val="32"/>
          <w:szCs w:val="32"/>
        </w:rPr>
        <w:t>“六个高质量发展”要求，针对“三个名城”建设和“新十件大事”</w:t>
      </w:r>
      <w:r>
        <w:rPr>
          <w:rFonts w:eastAsia="仿宋_GB2312" w:hint="eastAsia"/>
          <w:sz w:val="32"/>
          <w:szCs w:val="32"/>
        </w:rPr>
        <w:t>，</w:t>
      </w:r>
      <w:r w:rsidRPr="004134B8">
        <w:rPr>
          <w:rFonts w:eastAsia="仿宋_GB2312"/>
          <w:color w:val="000000"/>
          <w:kern w:val="0"/>
          <w:sz w:val="32"/>
          <w:szCs w:val="32"/>
        </w:rPr>
        <w:t>提出具体的实施方案、应对措施和长期战略思路，突出前瞻性</w:t>
      </w:r>
      <w:r>
        <w:rPr>
          <w:rFonts w:eastAsia="仿宋_GB2312" w:hint="eastAsia"/>
          <w:color w:val="000000"/>
          <w:kern w:val="0"/>
          <w:sz w:val="32"/>
          <w:szCs w:val="32"/>
        </w:rPr>
        <w:t>、</w:t>
      </w:r>
      <w:r w:rsidRPr="004134B8">
        <w:rPr>
          <w:rFonts w:eastAsia="仿宋_GB2312"/>
          <w:color w:val="000000"/>
          <w:kern w:val="0"/>
          <w:sz w:val="32"/>
          <w:szCs w:val="32"/>
        </w:rPr>
        <w:t>战略性</w:t>
      </w:r>
      <w:r>
        <w:rPr>
          <w:rFonts w:eastAsia="仿宋_GB2312" w:hint="eastAsia"/>
          <w:color w:val="000000"/>
          <w:kern w:val="0"/>
          <w:sz w:val="32"/>
          <w:szCs w:val="32"/>
        </w:rPr>
        <w:t>、</w:t>
      </w:r>
      <w:r w:rsidRPr="004134B8">
        <w:rPr>
          <w:rFonts w:eastAsia="仿宋_GB2312"/>
          <w:color w:val="000000"/>
          <w:kern w:val="0"/>
          <w:sz w:val="32"/>
          <w:szCs w:val="32"/>
        </w:rPr>
        <w:t>创新性、可行性。</w:t>
      </w:r>
    </w:p>
    <w:p w:rsidR="00350CC7" w:rsidRPr="004134B8" w:rsidRDefault="00350CC7" w:rsidP="00350CC7">
      <w:pPr>
        <w:adjustRightInd w:val="0"/>
        <w:snapToGrid w:val="0"/>
        <w:spacing w:line="600" w:lineRule="exact"/>
        <w:ind w:firstLine="641"/>
        <w:rPr>
          <w:rFonts w:ascii="黑体" w:eastAsia="黑体"/>
          <w:color w:val="000000"/>
          <w:kern w:val="0"/>
          <w:sz w:val="32"/>
          <w:szCs w:val="32"/>
        </w:rPr>
      </w:pPr>
      <w:r w:rsidRPr="004134B8">
        <w:rPr>
          <w:rFonts w:ascii="黑体" w:eastAsia="黑体" w:hint="eastAsia"/>
          <w:color w:val="000000"/>
          <w:kern w:val="0"/>
          <w:sz w:val="32"/>
          <w:szCs w:val="32"/>
        </w:rPr>
        <w:t>二、申报资格</w:t>
      </w:r>
    </w:p>
    <w:p w:rsidR="00350CC7" w:rsidRPr="004134B8" w:rsidRDefault="00350CC7" w:rsidP="00350CC7">
      <w:pPr>
        <w:adjustRightInd w:val="0"/>
        <w:snapToGrid w:val="0"/>
        <w:spacing w:line="600" w:lineRule="exact"/>
        <w:ind w:firstLine="641"/>
        <w:rPr>
          <w:rFonts w:eastAsia="仿宋_GB2312"/>
          <w:color w:val="000000"/>
          <w:kern w:val="0"/>
          <w:sz w:val="32"/>
          <w:szCs w:val="32"/>
        </w:rPr>
      </w:pPr>
      <w:r w:rsidRPr="004134B8">
        <w:rPr>
          <w:rFonts w:eastAsia="仿宋_GB2312"/>
          <w:color w:val="000000"/>
          <w:kern w:val="0"/>
          <w:sz w:val="32"/>
          <w:szCs w:val="32"/>
        </w:rPr>
        <w:t>1</w:t>
      </w:r>
      <w:r w:rsidRPr="004134B8">
        <w:rPr>
          <w:rFonts w:eastAsia="仿宋_GB2312"/>
          <w:color w:val="000000"/>
          <w:kern w:val="0"/>
          <w:sz w:val="32"/>
          <w:szCs w:val="32"/>
        </w:rPr>
        <w:t>、各申报的课题组负责人须具有较强的组织协调能力和相</w:t>
      </w:r>
      <w:r w:rsidRPr="004134B8">
        <w:rPr>
          <w:rFonts w:eastAsia="仿宋_GB2312"/>
          <w:color w:val="000000"/>
          <w:kern w:val="0"/>
          <w:sz w:val="32"/>
          <w:szCs w:val="32"/>
        </w:rPr>
        <w:lastRenderedPageBreak/>
        <w:t>关课题研究经验与研究业绩，参与课题</w:t>
      </w:r>
      <w:proofErr w:type="gramStart"/>
      <w:r w:rsidRPr="004134B8">
        <w:rPr>
          <w:rFonts w:eastAsia="仿宋_GB2312"/>
          <w:color w:val="000000"/>
          <w:kern w:val="0"/>
          <w:sz w:val="32"/>
          <w:szCs w:val="32"/>
        </w:rPr>
        <w:t>研究全</w:t>
      </w:r>
      <w:proofErr w:type="gramEnd"/>
      <w:r w:rsidRPr="004134B8">
        <w:rPr>
          <w:rFonts w:eastAsia="仿宋_GB2312"/>
          <w:color w:val="000000"/>
          <w:kern w:val="0"/>
          <w:sz w:val="32"/>
          <w:szCs w:val="32"/>
        </w:rPr>
        <w:t>过程，并承担实质性研究工作。</w:t>
      </w:r>
    </w:p>
    <w:p w:rsidR="00350CC7" w:rsidRPr="004134B8" w:rsidRDefault="00350CC7" w:rsidP="00350CC7">
      <w:pPr>
        <w:adjustRightInd w:val="0"/>
        <w:snapToGrid w:val="0"/>
        <w:spacing w:line="570" w:lineRule="exact"/>
        <w:ind w:firstLine="641"/>
        <w:rPr>
          <w:rFonts w:eastAsia="仿宋_GB2312"/>
          <w:color w:val="000000"/>
          <w:kern w:val="0"/>
          <w:sz w:val="32"/>
          <w:szCs w:val="32"/>
        </w:rPr>
      </w:pPr>
      <w:r w:rsidRPr="004134B8">
        <w:rPr>
          <w:rFonts w:eastAsia="仿宋_GB2312"/>
          <w:color w:val="000000"/>
          <w:kern w:val="0"/>
          <w:sz w:val="32"/>
          <w:szCs w:val="32"/>
        </w:rPr>
        <w:t>2</w:t>
      </w:r>
      <w:r w:rsidRPr="004134B8">
        <w:rPr>
          <w:rFonts w:eastAsia="仿宋_GB2312"/>
          <w:color w:val="000000"/>
          <w:kern w:val="0"/>
          <w:sz w:val="32"/>
          <w:szCs w:val="32"/>
        </w:rPr>
        <w:t>、课题组聘请国内外相关领域专家的，给予优先立项。</w:t>
      </w:r>
    </w:p>
    <w:p w:rsidR="00350CC7" w:rsidRDefault="00350CC7" w:rsidP="00350CC7">
      <w:pPr>
        <w:adjustRightInd w:val="0"/>
        <w:snapToGrid w:val="0"/>
        <w:spacing w:line="570" w:lineRule="exact"/>
        <w:ind w:firstLine="641"/>
        <w:rPr>
          <w:rFonts w:ascii="黑体" w:eastAsia="黑体"/>
          <w:color w:val="000000"/>
          <w:kern w:val="0"/>
          <w:sz w:val="32"/>
          <w:szCs w:val="32"/>
        </w:rPr>
      </w:pPr>
      <w:r>
        <w:rPr>
          <w:rFonts w:ascii="黑体" w:eastAsia="黑体" w:hint="eastAsia"/>
          <w:color w:val="000000"/>
          <w:kern w:val="0"/>
          <w:sz w:val="32"/>
          <w:szCs w:val="32"/>
        </w:rPr>
        <w:t>三、课题种类</w:t>
      </w:r>
    </w:p>
    <w:p w:rsidR="00350CC7" w:rsidRDefault="001B68E6" w:rsidP="00350CC7">
      <w:pPr>
        <w:adjustRightInd w:val="0"/>
        <w:snapToGrid w:val="0"/>
        <w:spacing w:line="570" w:lineRule="exact"/>
        <w:ind w:firstLine="641"/>
        <w:rPr>
          <w:rFonts w:eastAsia="仿宋_GB2312"/>
          <w:color w:val="000000"/>
          <w:kern w:val="0"/>
          <w:sz w:val="32"/>
          <w:szCs w:val="32"/>
        </w:rPr>
      </w:pPr>
      <w:r>
        <w:rPr>
          <w:rFonts w:eastAsia="仿宋_GB2312" w:hint="eastAsia"/>
          <w:color w:val="000000"/>
          <w:kern w:val="0"/>
          <w:sz w:val="32"/>
          <w:szCs w:val="32"/>
        </w:rPr>
        <w:t>分为</w:t>
      </w:r>
      <w:r w:rsidR="00350CC7" w:rsidRPr="00A51CBB">
        <w:rPr>
          <w:rFonts w:eastAsia="仿宋_GB2312" w:hint="eastAsia"/>
          <w:color w:val="000000"/>
          <w:kern w:val="0"/>
          <w:sz w:val="32"/>
          <w:szCs w:val="32"/>
        </w:rPr>
        <w:t>特约课题</w:t>
      </w:r>
      <w:r w:rsidR="00272ECA">
        <w:rPr>
          <w:rFonts w:eastAsia="仿宋_GB2312" w:hint="eastAsia"/>
          <w:color w:val="000000"/>
          <w:kern w:val="0"/>
          <w:sz w:val="32"/>
          <w:szCs w:val="32"/>
        </w:rPr>
        <w:t>、</w:t>
      </w:r>
      <w:r w:rsidR="00350CC7">
        <w:rPr>
          <w:rFonts w:eastAsia="仿宋_GB2312" w:hint="eastAsia"/>
          <w:color w:val="000000"/>
          <w:kern w:val="0"/>
          <w:sz w:val="32"/>
          <w:szCs w:val="32"/>
        </w:rPr>
        <w:t>重点课题</w:t>
      </w:r>
      <w:r w:rsidR="00272ECA">
        <w:rPr>
          <w:rFonts w:eastAsia="仿宋_GB2312" w:hint="eastAsia"/>
          <w:color w:val="000000"/>
          <w:kern w:val="0"/>
          <w:sz w:val="32"/>
          <w:szCs w:val="32"/>
        </w:rPr>
        <w:t>和</w:t>
      </w:r>
      <w:r w:rsidR="00350CC7">
        <w:rPr>
          <w:rFonts w:eastAsia="仿宋_GB2312" w:hint="eastAsia"/>
          <w:color w:val="000000"/>
          <w:kern w:val="0"/>
          <w:sz w:val="32"/>
          <w:szCs w:val="32"/>
        </w:rPr>
        <w:t>专项课题</w:t>
      </w:r>
      <w:r>
        <w:rPr>
          <w:rFonts w:eastAsia="仿宋_GB2312" w:hint="eastAsia"/>
          <w:color w:val="000000"/>
          <w:kern w:val="0"/>
          <w:sz w:val="32"/>
          <w:szCs w:val="32"/>
        </w:rPr>
        <w:t>，</w:t>
      </w:r>
      <w:r w:rsidR="00350CC7">
        <w:rPr>
          <w:rFonts w:eastAsia="仿宋_GB2312" w:hint="eastAsia"/>
          <w:color w:val="000000"/>
          <w:kern w:val="0"/>
          <w:sz w:val="32"/>
          <w:szCs w:val="32"/>
        </w:rPr>
        <w:t>由申报</w:t>
      </w:r>
      <w:r w:rsidR="006B7859">
        <w:rPr>
          <w:rFonts w:eastAsia="仿宋_GB2312" w:hint="eastAsia"/>
          <w:color w:val="000000"/>
          <w:kern w:val="0"/>
          <w:sz w:val="32"/>
          <w:szCs w:val="32"/>
        </w:rPr>
        <w:t>者</w:t>
      </w:r>
      <w:r>
        <w:rPr>
          <w:rFonts w:eastAsia="仿宋_GB2312" w:hint="eastAsia"/>
          <w:color w:val="000000"/>
          <w:kern w:val="0"/>
          <w:sz w:val="32"/>
          <w:szCs w:val="32"/>
        </w:rPr>
        <w:t>在</w:t>
      </w:r>
      <w:r w:rsidR="00350CC7" w:rsidRPr="004134B8">
        <w:rPr>
          <w:rFonts w:eastAsia="仿宋_GB2312"/>
          <w:color w:val="000000"/>
          <w:kern w:val="0"/>
          <w:sz w:val="32"/>
          <w:szCs w:val="32"/>
        </w:rPr>
        <w:t>《</w:t>
      </w:r>
      <w:r w:rsidR="00350CC7">
        <w:rPr>
          <w:rFonts w:eastAsia="仿宋_GB2312" w:hint="eastAsia"/>
          <w:color w:val="000000"/>
          <w:kern w:val="0"/>
          <w:sz w:val="32"/>
          <w:szCs w:val="32"/>
        </w:rPr>
        <w:t>扬</w:t>
      </w:r>
      <w:r w:rsidR="00350CC7" w:rsidRPr="004134B8">
        <w:rPr>
          <w:rFonts w:eastAsia="仿宋_GB2312"/>
          <w:color w:val="000000"/>
          <w:kern w:val="0"/>
          <w:sz w:val="32"/>
          <w:szCs w:val="32"/>
        </w:rPr>
        <w:t>州市科协</w:t>
      </w:r>
      <w:r w:rsidR="00350CC7" w:rsidRPr="004134B8">
        <w:rPr>
          <w:rFonts w:eastAsia="仿宋_GB2312"/>
          <w:color w:val="000000"/>
          <w:kern w:val="0"/>
          <w:sz w:val="32"/>
          <w:szCs w:val="32"/>
        </w:rPr>
        <w:t>201</w:t>
      </w:r>
      <w:r w:rsidR="003F575C">
        <w:rPr>
          <w:rFonts w:eastAsia="仿宋_GB2312" w:hint="eastAsia"/>
          <w:color w:val="000000"/>
          <w:kern w:val="0"/>
          <w:sz w:val="32"/>
          <w:szCs w:val="32"/>
        </w:rPr>
        <w:t>9</w:t>
      </w:r>
      <w:r w:rsidR="00350CC7" w:rsidRPr="004134B8">
        <w:rPr>
          <w:rFonts w:eastAsia="仿宋_GB2312"/>
          <w:color w:val="000000"/>
          <w:kern w:val="0"/>
          <w:sz w:val="32"/>
          <w:szCs w:val="32"/>
        </w:rPr>
        <w:t>年软科学研究课题指南》</w:t>
      </w:r>
      <w:r>
        <w:rPr>
          <w:rFonts w:eastAsia="仿宋_GB2312" w:hint="eastAsia"/>
          <w:color w:val="000000"/>
          <w:kern w:val="0"/>
          <w:sz w:val="32"/>
          <w:szCs w:val="32"/>
        </w:rPr>
        <w:t>范围内</w:t>
      </w:r>
      <w:r w:rsidR="00350CC7" w:rsidRPr="004134B8">
        <w:rPr>
          <w:rFonts w:eastAsia="仿宋_GB2312"/>
          <w:color w:val="000000"/>
          <w:kern w:val="0"/>
          <w:sz w:val="32"/>
          <w:szCs w:val="32"/>
        </w:rPr>
        <w:t>自行拟定</w:t>
      </w:r>
      <w:r>
        <w:rPr>
          <w:rFonts w:eastAsia="仿宋_GB2312" w:hint="eastAsia"/>
          <w:color w:val="000000"/>
          <w:kern w:val="0"/>
          <w:sz w:val="32"/>
          <w:szCs w:val="32"/>
        </w:rPr>
        <w:t>题目，市科协择优立项</w:t>
      </w:r>
      <w:r w:rsidR="00350CC7">
        <w:rPr>
          <w:rFonts w:eastAsia="仿宋_GB2312" w:hint="eastAsia"/>
          <w:color w:val="000000"/>
          <w:kern w:val="0"/>
          <w:sz w:val="32"/>
          <w:szCs w:val="32"/>
        </w:rPr>
        <w:t>。</w:t>
      </w:r>
    </w:p>
    <w:p w:rsidR="00350CC7" w:rsidRPr="00C309C5" w:rsidRDefault="00350CC7" w:rsidP="00350CC7">
      <w:pPr>
        <w:adjustRightInd w:val="0"/>
        <w:snapToGrid w:val="0"/>
        <w:spacing w:line="570" w:lineRule="exact"/>
        <w:ind w:firstLine="641"/>
        <w:rPr>
          <w:rFonts w:ascii="黑体" w:eastAsia="黑体" w:hAnsi="黑体"/>
          <w:color w:val="000000"/>
          <w:kern w:val="0"/>
          <w:sz w:val="32"/>
          <w:szCs w:val="32"/>
        </w:rPr>
      </w:pPr>
      <w:r w:rsidRPr="00C309C5">
        <w:rPr>
          <w:rFonts w:ascii="黑体" w:eastAsia="黑体" w:hAnsi="黑体" w:hint="eastAsia"/>
          <w:color w:val="000000"/>
          <w:kern w:val="0"/>
          <w:sz w:val="32"/>
          <w:szCs w:val="32"/>
        </w:rPr>
        <w:t>四、</w:t>
      </w:r>
      <w:r>
        <w:rPr>
          <w:rFonts w:ascii="黑体" w:eastAsia="黑体" w:hAnsi="黑体" w:hint="eastAsia"/>
          <w:color w:val="000000"/>
          <w:kern w:val="0"/>
          <w:sz w:val="32"/>
          <w:szCs w:val="32"/>
        </w:rPr>
        <w:t>资助</w:t>
      </w:r>
      <w:r w:rsidRPr="00C309C5">
        <w:rPr>
          <w:rFonts w:ascii="黑体" w:eastAsia="黑体" w:hAnsi="黑体" w:hint="eastAsia"/>
          <w:color w:val="000000"/>
          <w:kern w:val="0"/>
          <w:sz w:val="32"/>
          <w:szCs w:val="32"/>
        </w:rPr>
        <w:t>标准</w:t>
      </w:r>
    </w:p>
    <w:p w:rsidR="00350CC7" w:rsidRDefault="001A24C4" w:rsidP="00350CC7">
      <w:pPr>
        <w:adjustRightInd w:val="0"/>
        <w:snapToGrid w:val="0"/>
        <w:spacing w:line="570" w:lineRule="exact"/>
        <w:ind w:firstLine="641"/>
        <w:rPr>
          <w:rFonts w:eastAsia="仿宋_GB2312"/>
          <w:color w:val="000000"/>
          <w:kern w:val="0"/>
          <w:sz w:val="32"/>
          <w:szCs w:val="32"/>
        </w:rPr>
      </w:pPr>
      <w:r w:rsidRPr="00EF1083">
        <w:rPr>
          <w:rFonts w:eastAsia="仿宋_GB2312"/>
          <w:color w:val="000000"/>
          <w:kern w:val="0"/>
          <w:sz w:val="32"/>
          <w:szCs w:val="32"/>
        </w:rPr>
        <w:t>获得立项并通过结</w:t>
      </w:r>
      <w:r>
        <w:rPr>
          <w:rFonts w:eastAsia="仿宋_GB2312" w:hint="eastAsia"/>
          <w:color w:val="000000"/>
          <w:kern w:val="0"/>
          <w:sz w:val="32"/>
          <w:szCs w:val="32"/>
        </w:rPr>
        <w:t>题</w:t>
      </w:r>
      <w:r w:rsidRPr="00EF1083">
        <w:rPr>
          <w:rFonts w:eastAsia="仿宋_GB2312"/>
          <w:color w:val="000000"/>
          <w:kern w:val="0"/>
          <w:sz w:val="32"/>
          <w:szCs w:val="32"/>
        </w:rPr>
        <w:t>验收的课题，将获得相应的经费资助。其中，专项课题分为立项资助课题和立项不资助课题两类。各类课题资助标准为：特约课题每个</w:t>
      </w:r>
      <w:r>
        <w:rPr>
          <w:rFonts w:eastAsia="仿宋_GB2312" w:hint="eastAsia"/>
          <w:color w:val="000000"/>
          <w:kern w:val="0"/>
          <w:sz w:val="32"/>
          <w:szCs w:val="32"/>
        </w:rPr>
        <w:t>2</w:t>
      </w:r>
      <w:r w:rsidRPr="00EF1083">
        <w:rPr>
          <w:rFonts w:eastAsia="仿宋_GB2312"/>
          <w:color w:val="000000"/>
          <w:kern w:val="0"/>
          <w:sz w:val="32"/>
          <w:szCs w:val="32"/>
        </w:rPr>
        <w:t>万元，重点课题每个</w:t>
      </w:r>
      <w:r w:rsidRPr="00EF1083">
        <w:rPr>
          <w:rFonts w:eastAsia="仿宋_GB2312"/>
          <w:color w:val="000000"/>
          <w:kern w:val="0"/>
          <w:sz w:val="32"/>
          <w:szCs w:val="32"/>
        </w:rPr>
        <w:t>1</w:t>
      </w:r>
      <w:r w:rsidRPr="00EF1083">
        <w:rPr>
          <w:rFonts w:eastAsia="仿宋_GB2312"/>
          <w:color w:val="000000"/>
          <w:kern w:val="0"/>
          <w:sz w:val="32"/>
          <w:szCs w:val="32"/>
        </w:rPr>
        <w:t>万元，专项资助课题每个</w:t>
      </w:r>
      <w:r w:rsidRPr="00EF1083">
        <w:rPr>
          <w:rFonts w:eastAsia="仿宋_GB2312"/>
          <w:color w:val="000000"/>
          <w:kern w:val="0"/>
          <w:sz w:val="32"/>
          <w:szCs w:val="32"/>
        </w:rPr>
        <w:t>3</w:t>
      </w:r>
      <w:r w:rsidRPr="00EF1083">
        <w:rPr>
          <w:rFonts w:eastAsia="仿宋_GB2312"/>
          <w:color w:val="000000"/>
          <w:kern w:val="0"/>
          <w:sz w:val="32"/>
          <w:szCs w:val="32"/>
        </w:rPr>
        <w:t>千元，立项不资助课题无资助经费。</w:t>
      </w:r>
      <w:r w:rsidR="00350CC7">
        <w:rPr>
          <w:rFonts w:eastAsia="仿宋_GB2312" w:hint="eastAsia"/>
          <w:color w:val="000000"/>
          <w:kern w:val="0"/>
          <w:sz w:val="32"/>
          <w:szCs w:val="32"/>
        </w:rPr>
        <w:t>通过结题验收</w:t>
      </w:r>
      <w:r>
        <w:rPr>
          <w:rFonts w:eastAsia="仿宋_GB2312" w:hint="eastAsia"/>
          <w:color w:val="000000"/>
          <w:kern w:val="0"/>
          <w:sz w:val="32"/>
          <w:szCs w:val="32"/>
        </w:rPr>
        <w:t>的课题</w:t>
      </w:r>
      <w:r w:rsidR="00350CC7">
        <w:rPr>
          <w:rFonts w:eastAsia="仿宋_GB2312" w:hint="eastAsia"/>
          <w:color w:val="000000"/>
          <w:kern w:val="0"/>
          <w:sz w:val="32"/>
          <w:szCs w:val="32"/>
        </w:rPr>
        <w:t>颁发结题证书。逾期不结题的不得申报下一年软课题，如因情况特殊需要延期结题需在当年结题验收前提交申请和相关说明，延期时间不得超过一年。</w:t>
      </w:r>
    </w:p>
    <w:p w:rsidR="00350CC7" w:rsidRPr="00BC3F11" w:rsidRDefault="00350CC7" w:rsidP="00350CC7">
      <w:pPr>
        <w:adjustRightInd w:val="0"/>
        <w:snapToGrid w:val="0"/>
        <w:spacing w:line="570" w:lineRule="exact"/>
        <w:ind w:firstLine="641"/>
        <w:rPr>
          <w:rFonts w:ascii="黑体" w:eastAsia="黑体"/>
          <w:color w:val="000000"/>
          <w:kern w:val="0"/>
          <w:sz w:val="32"/>
          <w:szCs w:val="32"/>
        </w:rPr>
      </w:pPr>
      <w:r>
        <w:rPr>
          <w:rFonts w:ascii="黑体" w:eastAsia="黑体" w:hint="eastAsia"/>
          <w:color w:val="000000"/>
          <w:kern w:val="0"/>
          <w:sz w:val="32"/>
          <w:szCs w:val="32"/>
        </w:rPr>
        <w:t>五</w:t>
      </w:r>
      <w:r w:rsidRPr="004134B8">
        <w:rPr>
          <w:rFonts w:ascii="黑体" w:eastAsia="黑体" w:hint="eastAsia"/>
          <w:color w:val="000000"/>
          <w:kern w:val="0"/>
          <w:sz w:val="32"/>
          <w:szCs w:val="32"/>
        </w:rPr>
        <w:t>、申报</w:t>
      </w:r>
      <w:r>
        <w:rPr>
          <w:rFonts w:ascii="黑体" w:eastAsia="黑体" w:hint="eastAsia"/>
          <w:color w:val="000000"/>
          <w:kern w:val="0"/>
          <w:sz w:val="32"/>
          <w:szCs w:val="32"/>
        </w:rPr>
        <w:t>数量及要求</w:t>
      </w:r>
    </w:p>
    <w:p w:rsidR="00350CC7" w:rsidRDefault="00350CC7" w:rsidP="00350CC7">
      <w:pPr>
        <w:adjustRightInd w:val="0"/>
        <w:snapToGrid w:val="0"/>
        <w:spacing w:line="570" w:lineRule="exact"/>
        <w:ind w:firstLine="641"/>
        <w:rPr>
          <w:rFonts w:eastAsia="仿宋_GB2312"/>
          <w:color w:val="000000"/>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、高校科协</w:t>
      </w:r>
      <w:r w:rsidR="007B4B7E">
        <w:rPr>
          <w:rFonts w:eastAsia="仿宋_GB2312" w:hint="eastAsia"/>
          <w:color w:val="000000"/>
          <w:kern w:val="0"/>
          <w:sz w:val="32"/>
          <w:szCs w:val="32"/>
        </w:rPr>
        <w:t>限</w:t>
      </w:r>
      <w:r>
        <w:rPr>
          <w:rFonts w:eastAsia="仿宋_GB2312" w:hint="eastAsia"/>
          <w:color w:val="000000"/>
          <w:kern w:val="0"/>
          <w:sz w:val="32"/>
          <w:szCs w:val="32"/>
        </w:rPr>
        <w:t>报</w:t>
      </w:r>
      <w:r w:rsidR="007B4B7E">
        <w:rPr>
          <w:rFonts w:eastAsia="仿宋_GB2312" w:hint="eastAsia"/>
          <w:color w:val="000000"/>
          <w:kern w:val="0"/>
          <w:sz w:val="32"/>
          <w:szCs w:val="32"/>
        </w:rPr>
        <w:t>5-</w:t>
      </w:r>
      <w:r>
        <w:rPr>
          <w:rFonts w:eastAsia="仿宋_GB2312" w:hint="eastAsia"/>
          <w:color w:val="000000"/>
          <w:kern w:val="0"/>
          <w:sz w:val="32"/>
          <w:szCs w:val="32"/>
        </w:rPr>
        <w:t>1</w:t>
      </w:r>
      <w:r w:rsidR="007B4B7E">
        <w:rPr>
          <w:rFonts w:eastAsia="仿宋_GB2312" w:hint="eastAsia"/>
          <w:color w:val="000000"/>
          <w:kern w:val="0"/>
          <w:sz w:val="32"/>
          <w:szCs w:val="32"/>
        </w:rPr>
        <w:t>5</w:t>
      </w:r>
      <w:r>
        <w:rPr>
          <w:rFonts w:eastAsia="仿宋_GB2312" w:hint="eastAsia"/>
          <w:color w:val="000000"/>
          <w:kern w:val="0"/>
          <w:sz w:val="32"/>
          <w:szCs w:val="32"/>
        </w:rPr>
        <w:t>项，县（市、区）科协及化工园区科协限报</w:t>
      </w:r>
      <w:r>
        <w:rPr>
          <w:rFonts w:eastAsia="仿宋_GB2312" w:hint="eastAsia"/>
          <w:color w:val="000000"/>
          <w:kern w:val="0"/>
          <w:sz w:val="32"/>
          <w:szCs w:val="32"/>
        </w:rPr>
        <w:t>2</w:t>
      </w:r>
      <w:r>
        <w:rPr>
          <w:rFonts w:eastAsia="仿宋_GB2312" w:hint="eastAsia"/>
          <w:color w:val="000000"/>
          <w:kern w:val="0"/>
          <w:sz w:val="32"/>
          <w:szCs w:val="32"/>
        </w:rPr>
        <w:t>项，市级学会限报</w:t>
      </w:r>
      <w:r>
        <w:rPr>
          <w:rFonts w:eastAsia="仿宋_GB2312" w:hint="eastAsia"/>
          <w:color w:val="000000"/>
          <w:kern w:val="0"/>
          <w:sz w:val="32"/>
          <w:szCs w:val="32"/>
        </w:rPr>
        <w:t>2</w:t>
      </w:r>
      <w:r>
        <w:rPr>
          <w:rFonts w:eastAsia="仿宋_GB2312" w:hint="eastAsia"/>
          <w:color w:val="000000"/>
          <w:kern w:val="0"/>
          <w:sz w:val="32"/>
          <w:szCs w:val="32"/>
        </w:rPr>
        <w:t>项，</w:t>
      </w:r>
      <w:r w:rsidR="007B4B7E">
        <w:rPr>
          <w:rFonts w:eastAsia="仿宋_GB2312" w:hint="eastAsia"/>
          <w:color w:val="000000"/>
          <w:kern w:val="0"/>
          <w:sz w:val="32"/>
          <w:szCs w:val="32"/>
        </w:rPr>
        <w:t>企业科协限报</w:t>
      </w:r>
      <w:r w:rsidR="007B4B7E">
        <w:rPr>
          <w:rFonts w:eastAsia="仿宋_GB2312" w:hint="eastAsia"/>
          <w:color w:val="000000"/>
          <w:kern w:val="0"/>
          <w:sz w:val="32"/>
          <w:szCs w:val="32"/>
        </w:rPr>
        <w:t>1</w:t>
      </w:r>
      <w:r w:rsidR="007B4B7E">
        <w:rPr>
          <w:rFonts w:eastAsia="仿宋_GB2312" w:hint="eastAsia"/>
          <w:color w:val="000000"/>
          <w:kern w:val="0"/>
          <w:sz w:val="32"/>
          <w:szCs w:val="32"/>
        </w:rPr>
        <w:t>项，具体申报</w:t>
      </w:r>
      <w:r>
        <w:rPr>
          <w:rFonts w:eastAsia="仿宋_GB2312" w:hint="eastAsia"/>
          <w:color w:val="000000"/>
          <w:kern w:val="0"/>
          <w:sz w:val="32"/>
          <w:szCs w:val="32"/>
        </w:rPr>
        <w:t>名额见附表。</w:t>
      </w:r>
    </w:p>
    <w:p w:rsidR="00350CC7" w:rsidRPr="00E36F2A" w:rsidRDefault="00350CC7" w:rsidP="00350CC7">
      <w:pPr>
        <w:adjustRightInd w:val="0"/>
        <w:snapToGrid w:val="0"/>
        <w:spacing w:line="570" w:lineRule="exact"/>
        <w:ind w:firstLine="641"/>
        <w:rPr>
          <w:rFonts w:eastAsia="仿宋_GB2312"/>
          <w:b/>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、向市科协学会部报送纸质申报书</w:t>
      </w:r>
      <w:r>
        <w:rPr>
          <w:rFonts w:eastAsia="仿宋_GB2312" w:hint="eastAsia"/>
          <w:color w:val="000000"/>
          <w:kern w:val="0"/>
          <w:sz w:val="32"/>
          <w:szCs w:val="32"/>
        </w:rPr>
        <w:t>1</w:t>
      </w:r>
      <w:r>
        <w:rPr>
          <w:rFonts w:eastAsia="仿宋_GB2312" w:hint="eastAsia"/>
          <w:color w:val="000000"/>
          <w:kern w:val="0"/>
          <w:sz w:val="32"/>
          <w:szCs w:val="32"/>
        </w:rPr>
        <w:t>份及电子版。</w:t>
      </w:r>
      <w:r>
        <w:rPr>
          <w:rFonts w:eastAsia="仿宋_GB2312"/>
          <w:color w:val="000000"/>
          <w:kern w:val="0"/>
          <w:sz w:val="32"/>
          <w:szCs w:val="32"/>
        </w:rPr>
        <w:t>课题申</w:t>
      </w:r>
      <w:r>
        <w:rPr>
          <w:rFonts w:eastAsia="仿宋_GB2312" w:hint="eastAsia"/>
          <w:color w:val="000000"/>
          <w:kern w:val="0"/>
          <w:sz w:val="32"/>
          <w:szCs w:val="32"/>
        </w:rPr>
        <w:t>报</w:t>
      </w:r>
      <w:r w:rsidRPr="004134B8">
        <w:rPr>
          <w:rFonts w:eastAsia="仿宋_GB2312"/>
          <w:color w:val="000000"/>
          <w:kern w:val="0"/>
          <w:sz w:val="32"/>
          <w:szCs w:val="32"/>
        </w:rPr>
        <w:t>单位须对其内容进行审查，填写审核意见</w:t>
      </w:r>
      <w:r>
        <w:rPr>
          <w:rFonts w:eastAsia="仿宋_GB2312" w:hint="eastAsia"/>
          <w:color w:val="000000"/>
          <w:kern w:val="0"/>
          <w:sz w:val="32"/>
          <w:szCs w:val="32"/>
        </w:rPr>
        <w:t>并</w:t>
      </w:r>
      <w:r w:rsidRPr="004134B8">
        <w:rPr>
          <w:rFonts w:eastAsia="仿宋_GB2312"/>
          <w:color w:val="000000"/>
          <w:kern w:val="0"/>
          <w:sz w:val="32"/>
          <w:szCs w:val="32"/>
        </w:rPr>
        <w:t>加盖单位公章</w:t>
      </w:r>
      <w:r w:rsidRPr="004134B8">
        <w:rPr>
          <w:rFonts w:eastAsia="仿宋_GB2312"/>
          <w:color w:val="000000"/>
          <w:spacing w:val="-6"/>
          <w:kern w:val="0"/>
          <w:sz w:val="32"/>
          <w:szCs w:val="32"/>
        </w:rPr>
        <w:t>。</w:t>
      </w:r>
    </w:p>
    <w:p w:rsidR="00350CC7" w:rsidRPr="008B491A" w:rsidRDefault="00350CC7" w:rsidP="00350CC7">
      <w:pPr>
        <w:adjustRightInd w:val="0"/>
        <w:snapToGrid w:val="0"/>
        <w:spacing w:line="570" w:lineRule="exact"/>
        <w:ind w:firstLine="641"/>
        <w:rPr>
          <w:rFonts w:ascii="黑体" w:eastAsia="黑体" w:hAnsi="黑体"/>
          <w:color w:val="000000"/>
          <w:spacing w:val="-6"/>
          <w:kern w:val="0"/>
          <w:sz w:val="32"/>
          <w:szCs w:val="32"/>
        </w:rPr>
      </w:pPr>
      <w:r>
        <w:rPr>
          <w:rFonts w:ascii="黑体" w:eastAsia="黑体" w:hAnsi="黑体" w:hint="eastAsia"/>
          <w:color w:val="000000"/>
          <w:spacing w:val="-6"/>
          <w:kern w:val="0"/>
          <w:sz w:val="32"/>
          <w:szCs w:val="32"/>
        </w:rPr>
        <w:t>六</w:t>
      </w:r>
      <w:r w:rsidRPr="008B491A">
        <w:rPr>
          <w:rFonts w:ascii="黑体" w:eastAsia="黑体" w:hAnsi="黑体" w:hint="eastAsia"/>
          <w:color w:val="000000"/>
          <w:spacing w:val="-6"/>
          <w:kern w:val="0"/>
          <w:sz w:val="32"/>
          <w:szCs w:val="32"/>
        </w:rPr>
        <w:t>、申报时间及联系方式</w:t>
      </w:r>
    </w:p>
    <w:p w:rsidR="00350CC7" w:rsidRDefault="00350CC7" w:rsidP="00350CC7">
      <w:pPr>
        <w:adjustRightInd w:val="0"/>
        <w:snapToGrid w:val="0"/>
        <w:spacing w:line="570" w:lineRule="exact"/>
        <w:ind w:firstLine="641"/>
        <w:rPr>
          <w:rFonts w:eastAsia="仿宋_GB2312"/>
          <w:color w:val="000000"/>
          <w:spacing w:val="-6"/>
          <w:kern w:val="0"/>
          <w:sz w:val="32"/>
          <w:szCs w:val="32"/>
        </w:rPr>
      </w:pPr>
      <w:r w:rsidRPr="004134B8">
        <w:rPr>
          <w:rFonts w:eastAsia="仿宋_GB2312"/>
          <w:color w:val="000000"/>
          <w:kern w:val="0"/>
          <w:sz w:val="32"/>
          <w:szCs w:val="32"/>
        </w:rPr>
        <w:lastRenderedPageBreak/>
        <w:t>1</w:t>
      </w:r>
      <w:r>
        <w:rPr>
          <w:rFonts w:eastAsia="仿宋_GB2312" w:hint="eastAsia"/>
          <w:color w:val="000000"/>
          <w:kern w:val="0"/>
          <w:sz w:val="32"/>
          <w:szCs w:val="32"/>
        </w:rPr>
        <w:t>、</w:t>
      </w:r>
      <w:r w:rsidRPr="004134B8">
        <w:rPr>
          <w:rFonts w:eastAsia="仿宋_GB2312"/>
          <w:color w:val="000000"/>
          <w:spacing w:val="-6"/>
          <w:kern w:val="0"/>
          <w:sz w:val="32"/>
          <w:szCs w:val="32"/>
        </w:rPr>
        <w:t>申报截止时间：</w:t>
      </w:r>
      <w:r w:rsidRPr="004134B8">
        <w:rPr>
          <w:rFonts w:eastAsia="仿宋_GB2312"/>
          <w:color w:val="000000"/>
          <w:spacing w:val="-6"/>
          <w:kern w:val="0"/>
          <w:sz w:val="32"/>
          <w:szCs w:val="32"/>
        </w:rPr>
        <w:t>201</w:t>
      </w:r>
      <w:r w:rsidR="00D70818">
        <w:rPr>
          <w:rFonts w:eastAsia="仿宋_GB2312" w:hint="eastAsia"/>
          <w:color w:val="000000"/>
          <w:spacing w:val="-6"/>
          <w:kern w:val="0"/>
          <w:sz w:val="32"/>
          <w:szCs w:val="32"/>
        </w:rPr>
        <w:t>9</w:t>
      </w:r>
      <w:r w:rsidRPr="004134B8">
        <w:rPr>
          <w:rFonts w:eastAsia="仿宋_GB2312"/>
          <w:color w:val="000000"/>
          <w:spacing w:val="-6"/>
          <w:kern w:val="0"/>
          <w:sz w:val="32"/>
          <w:szCs w:val="32"/>
        </w:rPr>
        <w:t>年</w:t>
      </w:r>
      <w:r>
        <w:rPr>
          <w:rFonts w:eastAsia="仿宋_GB2312" w:hint="eastAsia"/>
          <w:color w:val="000000"/>
          <w:spacing w:val="-6"/>
          <w:kern w:val="0"/>
          <w:sz w:val="32"/>
          <w:szCs w:val="32"/>
        </w:rPr>
        <w:t>5</w:t>
      </w:r>
      <w:r w:rsidRPr="004134B8">
        <w:rPr>
          <w:rFonts w:eastAsia="仿宋_GB2312"/>
          <w:color w:val="000000"/>
          <w:spacing w:val="-6"/>
          <w:kern w:val="0"/>
          <w:sz w:val="32"/>
          <w:szCs w:val="32"/>
        </w:rPr>
        <w:t>月</w:t>
      </w:r>
      <w:r>
        <w:rPr>
          <w:rFonts w:eastAsia="仿宋_GB2312" w:hint="eastAsia"/>
          <w:color w:val="000000"/>
          <w:spacing w:val="-6"/>
          <w:kern w:val="0"/>
          <w:sz w:val="32"/>
          <w:szCs w:val="32"/>
        </w:rPr>
        <w:t>1</w:t>
      </w:r>
      <w:r w:rsidR="003F575C">
        <w:rPr>
          <w:rFonts w:eastAsia="仿宋_GB2312" w:hint="eastAsia"/>
          <w:color w:val="000000"/>
          <w:spacing w:val="-6"/>
          <w:kern w:val="0"/>
          <w:sz w:val="32"/>
          <w:szCs w:val="32"/>
        </w:rPr>
        <w:t>5</w:t>
      </w:r>
      <w:r w:rsidRPr="004134B8">
        <w:rPr>
          <w:rFonts w:eastAsia="仿宋_GB2312"/>
          <w:color w:val="000000"/>
          <w:spacing w:val="-6"/>
          <w:kern w:val="0"/>
          <w:sz w:val="32"/>
          <w:szCs w:val="32"/>
        </w:rPr>
        <w:t>日</w:t>
      </w:r>
      <w:r>
        <w:rPr>
          <w:rFonts w:eastAsia="仿宋_GB2312" w:hint="eastAsia"/>
          <w:color w:val="000000"/>
          <w:spacing w:val="-6"/>
          <w:kern w:val="0"/>
          <w:sz w:val="32"/>
          <w:szCs w:val="32"/>
        </w:rPr>
        <w:t>。</w:t>
      </w:r>
    </w:p>
    <w:p w:rsidR="00350CC7" w:rsidRPr="004134B8" w:rsidRDefault="00350CC7" w:rsidP="00350CC7">
      <w:pPr>
        <w:adjustRightInd w:val="0"/>
        <w:snapToGrid w:val="0"/>
        <w:spacing w:line="570" w:lineRule="exact"/>
        <w:ind w:firstLine="641"/>
        <w:rPr>
          <w:rFonts w:eastAsia="仿宋_GB2312"/>
          <w:color w:val="000000"/>
          <w:spacing w:val="-6"/>
          <w:kern w:val="0"/>
          <w:sz w:val="32"/>
          <w:szCs w:val="32"/>
        </w:rPr>
      </w:pPr>
      <w:r w:rsidRPr="004134B8">
        <w:rPr>
          <w:rFonts w:eastAsia="仿宋_GB2312"/>
          <w:color w:val="000000"/>
          <w:kern w:val="0"/>
          <w:sz w:val="32"/>
          <w:szCs w:val="32"/>
        </w:rPr>
        <w:t>申报课题要求在</w:t>
      </w:r>
      <w:r w:rsidRPr="004134B8">
        <w:rPr>
          <w:rFonts w:eastAsia="仿宋_GB2312"/>
          <w:color w:val="000000"/>
          <w:kern w:val="0"/>
          <w:sz w:val="32"/>
          <w:szCs w:val="32"/>
        </w:rPr>
        <w:t>201</w:t>
      </w:r>
      <w:r w:rsidR="00D70818">
        <w:rPr>
          <w:rFonts w:eastAsia="仿宋_GB2312" w:hint="eastAsia"/>
          <w:color w:val="000000"/>
          <w:kern w:val="0"/>
          <w:sz w:val="32"/>
          <w:szCs w:val="32"/>
        </w:rPr>
        <w:t>9</w:t>
      </w:r>
      <w:r w:rsidRPr="004134B8">
        <w:rPr>
          <w:rFonts w:eastAsia="仿宋_GB2312"/>
          <w:color w:val="000000"/>
          <w:kern w:val="0"/>
          <w:sz w:val="32"/>
          <w:szCs w:val="32"/>
        </w:rPr>
        <w:t>年</w:t>
      </w:r>
      <w:r>
        <w:rPr>
          <w:rFonts w:eastAsia="仿宋_GB2312" w:hint="eastAsia"/>
          <w:color w:val="000000"/>
          <w:kern w:val="0"/>
          <w:sz w:val="32"/>
          <w:szCs w:val="32"/>
        </w:rPr>
        <w:t>10</w:t>
      </w:r>
      <w:r w:rsidRPr="004134B8">
        <w:rPr>
          <w:rFonts w:eastAsia="仿宋_GB2312"/>
          <w:color w:val="000000"/>
          <w:kern w:val="0"/>
          <w:sz w:val="32"/>
          <w:szCs w:val="32"/>
        </w:rPr>
        <w:t>月</w:t>
      </w:r>
      <w:r>
        <w:rPr>
          <w:rFonts w:eastAsia="仿宋_GB2312" w:hint="eastAsia"/>
          <w:color w:val="000000"/>
          <w:kern w:val="0"/>
          <w:sz w:val="32"/>
          <w:szCs w:val="32"/>
        </w:rPr>
        <w:t>31</w:t>
      </w:r>
      <w:r w:rsidRPr="004134B8">
        <w:rPr>
          <w:rFonts w:eastAsia="仿宋_GB2312"/>
          <w:color w:val="000000"/>
          <w:kern w:val="0"/>
          <w:sz w:val="32"/>
          <w:szCs w:val="32"/>
        </w:rPr>
        <w:t>日前提交研究成果，市科协将进行</w:t>
      </w:r>
      <w:r>
        <w:rPr>
          <w:rFonts w:eastAsia="仿宋_GB2312" w:hint="eastAsia"/>
          <w:color w:val="000000"/>
          <w:kern w:val="0"/>
          <w:sz w:val="32"/>
          <w:szCs w:val="32"/>
        </w:rPr>
        <w:t>立项评审</w:t>
      </w:r>
      <w:proofErr w:type="gramStart"/>
      <w:r w:rsidRPr="004134B8">
        <w:rPr>
          <w:rFonts w:eastAsia="仿宋_GB2312"/>
          <w:color w:val="000000"/>
          <w:kern w:val="0"/>
          <w:sz w:val="32"/>
          <w:szCs w:val="32"/>
        </w:rPr>
        <w:t>和结项验收</w:t>
      </w:r>
      <w:proofErr w:type="gramEnd"/>
      <w:r w:rsidRPr="004134B8">
        <w:rPr>
          <w:rFonts w:eastAsia="仿宋_GB2312"/>
          <w:color w:val="000000"/>
          <w:kern w:val="0"/>
          <w:sz w:val="32"/>
          <w:szCs w:val="32"/>
        </w:rPr>
        <w:t>。</w:t>
      </w:r>
    </w:p>
    <w:p w:rsidR="00350CC7" w:rsidRDefault="00350CC7" w:rsidP="00350CC7">
      <w:pPr>
        <w:adjustRightInd w:val="0"/>
        <w:snapToGrid w:val="0"/>
        <w:spacing w:line="570" w:lineRule="exact"/>
        <w:ind w:firstLine="641"/>
        <w:rPr>
          <w:rFonts w:eastAsia="仿宋_GB2312"/>
          <w:color w:val="000000"/>
          <w:spacing w:val="-6"/>
          <w:kern w:val="0"/>
          <w:sz w:val="32"/>
          <w:szCs w:val="32"/>
        </w:rPr>
      </w:pPr>
      <w:r>
        <w:rPr>
          <w:rFonts w:eastAsia="仿宋_GB2312" w:hint="eastAsia"/>
          <w:color w:val="000000"/>
          <w:spacing w:val="-6"/>
          <w:kern w:val="0"/>
          <w:sz w:val="32"/>
          <w:szCs w:val="32"/>
        </w:rPr>
        <w:t>2</w:t>
      </w:r>
      <w:r w:rsidRPr="004134B8">
        <w:rPr>
          <w:rFonts w:eastAsia="仿宋_GB2312"/>
          <w:color w:val="000000"/>
          <w:spacing w:val="-6"/>
          <w:kern w:val="0"/>
          <w:sz w:val="32"/>
          <w:szCs w:val="32"/>
        </w:rPr>
        <w:t>、</w:t>
      </w:r>
      <w:r>
        <w:rPr>
          <w:rFonts w:eastAsia="仿宋_GB2312" w:hint="eastAsia"/>
          <w:color w:val="000000"/>
          <w:spacing w:val="-6"/>
          <w:kern w:val="0"/>
          <w:sz w:val="32"/>
          <w:szCs w:val="32"/>
        </w:rPr>
        <w:t xml:space="preserve"> </w:t>
      </w:r>
      <w:r w:rsidRPr="004134B8">
        <w:rPr>
          <w:rFonts w:eastAsia="仿宋_GB2312"/>
          <w:color w:val="000000"/>
          <w:spacing w:val="-6"/>
          <w:kern w:val="0"/>
          <w:sz w:val="32"/>
          <w:szCs w:val="32"/>
        </w:rPr>
        <w:t>联系</w:t>
      </w:r>
      <w:r>
        <w:rPr>
          <w:rFonts w:eastAsia="仿宋_GB2312" w:hint="eastAsia"/>
          <w:color w:val="000000"/>
          <w:spacing w:val="-6"/>
          <w:kern w:val="0"/>
          <w:sz w:val="32"/>
          <w:szCs w:val="32"/>
        </w:rPr>
        <w:t>人</w:t>
      </w:r>
      <w:r w:rsidRPr="004134B8">
        <w:rPr>
          <w:rFonts w:eastAsia="仿宋_GB2312"/>
          <w:color w:val="000000"/>
          <w:spacing w:val="-6"/>
          <w:kern w:val="0"/>
          <w:sz w:val="32"/>
          <w:szCs w:val="32"/>
        </w:rPr>
        <w:t>：</w:t>
      </w:r>
      <w:r>
        <w:rPr>
          <w:rFonts w:eastAsia="仿宋_GB2312" w:hint="eastAsia"/>
          <w:color w:val="000000"/>
          <w:spacing w:val="-6"/>
          <w:kern w:val="0"/>
          <w:sz w:val="32"/>
          <w:szCs w:val="32"/>
        </w:rPr>
        <w:t>朱梅君</w:t>
      </w:r>
      <w:r w:rsidRPr="004134B8">
        <w:rPr>
          <w:rFonts w:eastAsia="仿宋_GB2312"/>
          <w:color w:val="000000"/>
          <w:spacing w:val="-6"/>
          <w:kern w:val="0"/>
          <w:sz w:val="32"/>
          <w:szCs w:val="32"/>
        </w:rPr>
        <w:t>、</w:t>
      </w:r>
      <w:r>
        <w:rPr>
          <w:rFonts w:eastAsia="仿宋_GB2312" w:hint="eastAsia"/>
          <w:color w:val="000000"/>
          <w:spacing w:val="-6"/>
          <w:kern w:val="0"/>
          <w:sz w:val="32"/>
          <w:szCs w:val="32"/>
        </w:rPr>
        <w:t>王翾</w:t>
      </w:r>
    </w:p>
    <w:p w:rsidR="00350CC7" w:rsidRDefault="00350CC7" w:rsidP="00350CC7">
      <w:pPr>
        <w:adjustRightInd w:val="0"/>
        <w:snapToGrid w:val="0"/>
        <w:spacing w:line="570" w:lineRule="exact"/>
        <w:ind w:firstLineChars="400" w:firstLine="1232"/>
        <w:rPr>
          <w:rFonts w:eastAsia="仿宋_GB2312"/>
          <w:color w:val="000000"/>
          <w:spacing w:val="-6"/>
          <w:kern w:val="0"/>
          <w:sz w:val="32"/>
          <w:szCs w:val="32"/>
        </w:rPr>
      </w:pPr>
      <w:r>
        <w:rPr>
          <w:rFonts w:eastAsia="仿宋_GB2312" w:hint="eastAsia"/>
          <w:color w:val="000000"/>
          <w:spacing w:val="-6"/>
          <w:kern w:val="0"/>
          <w:sz w:val="32"/>
          <w:szCs w:val="32"/>
        </w:rPr>
        <w:t>联系电话：</w:t>
      </w:r>
      <w:r>
        <w:rPr>
          <w:rFonts w:eastAsia="仿宋_GB2312" w:hint="eastAsia"/>
          <w:color w:val="000000"/>
          <w:spacing w:val="-6"/>
          <w:kern w:val="0"/>
          <w:sz w:val="32"/>
          <w:szCs w:val="32"/>
        </w:rPr>
        <w:t>0514-87336887</w:t>
      </w:r>
    </w:p>
    <w:p w:rsidR="00350CC7" w:rsidRPr="00B77810" w:rsidRDefault="00350CC7" w:rsidP="00350CC7">
      <w:pPr>
        <w:adjustRightInd w:val="0"/>
        <w:snapToGrid w:val="0"/>
        <w:spacing w:line="570" w:lineRule="exact"/>
        <w:ind w:firstLineChars="400" w:firstLine="1280"/>
        <w:rPr>
          <w:rFonts w:eastAsia="仿宋_GB2312"/>
          <w:color w:val="000000"/>
          <w:kern w:val="0"/>
          <w:sz w:val="32"/>
          <w:szCs w:val="32"/>
        </w:rPr>
      </w:pPr>
      <w:r>
        <w:rPr>
          <w:rFonts w:eastAsia="仿宋_GB2312" w:hint="eastAsia"/>
          <w:color w:val="000000"/>
          <w:kern w:val="0"/>
          <w:sz w:val="32"/>
          <w:szCs w:val="32"/>
        </w:rPr>
        <w:t>通信地址：扬州市文昌中路</w:t>
      </w:r>
      <w:r>
        <w:rPr>
          <w:rFonts w:eastAsia="仿宋_GB2312" w:hint="eastAsia"/>
          <w:color w:val="000000"/>
          <w:kern w:val="0"/>
          <w:sz w:val="32"/>
          <w:szCs w:val="32"/>
        </w:rPr>
        <w:t>403</w:t>
      </w:r>
      <w:r>
        <w:rPr>
          <w:rFonts w:eastAsia="仿宋_GB2312" w:hint="eastAsia"/>
          <w:color w:val="000000"/>
          <w:kern w:val="0"/>
          <w:sz w:val="32"/>
          <w:szCs w:val="32"/>
        </w:rPr>
        <w:t>号，邮编：</w:t>
      </w:r>
      <w:r>
        <w:rPr>
          <w:rFonts w:eastAsia="仿宋_GB2312" w:hint="eastAsia"/>
          <w:color w:val="000000"/>
          <w:kern w:val="0"/>
          <w:sz w:val="32"/>
          <w:szCs w:val="32"/>
        </w:rPr>
        <w:t>225001</w:t>
      </w:r>
    </w:p>
    <w:p w:rsidR="00350CC7" w:rsidRPr="001802F9" w:rsidRDefault="00350CC7" w:rsidP="00350CC7">
      <w:pPr>
        <w:adjustRightInd w:val="0"/>
        <w:snapToGrid w:val="0"/>
        <w:spacing w:line="570" w:lineRule="exact"/>
        <w:ind w:firstLineChars="400" w:firstLine="1280"/>
        <w:rPr>
          <w:rFonts w:eastAsia="仿宋_GB2312"/>
          <w:kern w:val="0"/>
          <w:sz w:val="32"/>
          <w:szCs w:val="32"/>
        </w:rPr>
      </w:pPr>
      <w:r>
        <w:rPr>
          <w:rFonts w:eastAsia="仿宋_GB2312" w:hint="eastAsia"/>
          <w:color w:val="000000"/>
          <w:kern w:val="0"/>
          <w:sz w:val="32"/>
          <w:szCs w:val="32"/>
        </w:rPr>
        <w:t>电子邮箱：</w:t>
      </w:r>
      <w:hyperlink r:id="rId7" w:history="1">
        <w:r w:rsidRPr="001A5210">
          <w:rPr>
            <w:rStyle w:val="a6"/>
            <w:rFonts w:eastAsia="仿宋_GB2312" w:hint="eastAsia"/>
            <w:kern w:val="0"/>
            <w:sz w:val="32"/>
            <w:szCs w:val="32"/>
          </w:rPr>
          <w:t>yzkxxhb@163.com</w:t>
        </w:r>
      </w:hyperlink>
    </w:p>
    <w:p w:rsidR="00350CC7" w:rsidRPr="00E13EE0" w:rsidRDefault="00E13EE0" w:rsidP="00350CC7">
      <w:pPr>
        <w:adjustRightInd w:val="0"/>
        <w:snapToGrid w:val="0"/>
        <w:spacing w:line="570" w:lineRule="exact"/>
        <w:ind w:firstLine="641"/>
        <w:rPr>
          <w:rFonts w:eastAsia="仿宋_GB2312"/>
          <w:color w:val="000000"/>
          <w:spacing w:val="-6"/>
          <w:kern w:val="0"/>
          <w:sz w:val="32"/>
          <w:szCs w:val="32"/>
        </w:rPr>
      </w:pPr>
      <w:r>
        <w:rPr>
          <w:rFonts w:eastAsia="仿宋_GB2312" w:hint="eastAsia"/>
          <w:color w:val="000000"/>
          <w:spacing w:val="-6"/>
          <w:kern w:val="0"/>
          <w:sz w:val="32"/>
          <w:szCs w:val="32"/>
        </w:rPr>
        <w:t>3</w:t>
      </w:r>
      <w:r>
        <w:rPr>
          <w:rFonts w:eastAsia="仿宋_GB2312" w:hint="eastAsia"/>
          <w:color w:val="000000"/>
          <w:spacing w:val="-6"/>
          <w:kern w:val="0"/>
          <w:sz w:val="32"/>
          <w:szCs w:val="32"/>
        </w:rPr>
        <w:t>、附件请到扬州市科协网站通知公告栏下载（</w:t>
      </w:r>
      <w:hyperlink r:id="rId8" w:history="1">
        <w:r w:rsidRPr="008454DE">
          <w:rPr>
            <w:rStyle w:val="a6"/>
            <w:rFonts w:eastAsia="仿宋_GB2312"/>
            <w:spacing w:val="-6"/>
            <w:kern w:val="0"/>
            <w:sz w:val="32"/>
            <w:szCs w:val="32"/>
          </w:rPr>
          <w:t>http://kx.yangzhou.gov.cn/</w:t>
        </w:r>
      </w:hyperlink>
      <w:r>
        <w:rPr>
          <w:rFonts w:eastAsia="仿宋_GB2312"/>
          <w:color w:val="000000"/>
          <w:spacing w:val="-6"/>
          <w:kern w:val="0"/>
          <w:sz w:val="32"/>
          <w:szCs w:val="32"/>
        </w:rPr>
        <w:t>）</w:t>
      </w:r>
      <w:bookmarkStart w:id="0" w:name="_GoBack"/>
      <w:bookmarkEnd w:id="0"/>
      <w:r>
        <w:rPr>
          <w:rFonts w:eastAsia="仿宋_GB2312" w:hint="eastAsia"/>
          <w:color w:val="000000"/>
          <w:spacing w:val="-6"/>
          <w:kern w:val="0"/>
          <w:sz w:val="32"/>
          <w:szCs w:val="32"/>
        </w:rPr>
        <w:t>。</w:t>
      </w:r>
    </w:p>
    <w:p w:rsidR="00350CC7" w:rsidRPr="004134B8" w:rsidRDefault="00350CC7" w:rsidP="00350CC7">
      <w:pPr>
        <w:adjustRightInd w:val="0"/>
        <w:snapToGrid w:val="0"/>
        <w:spacing w:line="570" w:lineRule="exact"/>
        <w:ind w:firstLine="641"/>
        <w:rPr>
          <w:rFonts w:eastAsia="仿宋_GB2312"/>
          <w:color w:val="000000"/>
          <w:kern w:val="0"/>
          <w:sz w:val="32"/>
          <w:szCs w:val="32"/>
        </w:rPr>
      </w:pPr>
      <w:r w:rsidRPr="004134B8">
        <w:rPr>
          <w:rFonts w:eastAsia="仿宋_GB2312"/>
          <w:color w:val="000000"/>
          <w:kern w:val="0"/>
          <w:sz w:val="32"/>
          <w:szCs w:val="32"/>
        </w:rPr>
        <w:t>附件：</w:t>
      </w:r>
      <w:r w:rsidRPr="004134B8">
        <w:rPr>
          <w:rFonts w:eastAsia="仿宋_GB2312"/>
          <w:color w:val="000000"/>
          <w:kern w:val="0"/>
          <w:sz w:val="32"/>
          <w:szCs w:val="32"/>
        </w:rPr>
        <w:t>1</w:t>
      </w:r>
      <w:r>
        <w:rPr>
          <w:rFonts w:eastAsia="仿宋_GB2312" w:hint="eastAsia"/>
          <w:color w:val="000000"/>
          <w:kern w:val="0"/>
          <w:sz w:val="32"/>
          <w:szCs w:val="32"/>
        </w:rPr>
        <w:t>．扬</w:t>
      </w:r>
      <w:r w:rsidRPr="004134B8">
        <w:rPr>
          <w:rFonts w:eastAsia="仿宋_GB2312"/>
          <w:color w:val="000000"/>
          <w:kern w:val="0"/>
          <w:sz w:val="32"/>
          <w:szCs w:val="32"/>
        </w:rPr>
        <w:t>州市科协</w:t>
      </w:r>
      <w:r w:rsidRPr="004134B8">
        <w:rPr>
          <w:rFonts w:eastAsia="仿宋_GB2312"/>
          <w:color w:val="000000"/>
          <w:kern w:val="0"/>
          <w:sz w:val="32"/>
          <w:szCs w:val="32"/>
        </w:rPr>
        <w:t>201</w:t>
      </w:r>
      <w:r w:rsidR="003F575C">
        <w:rPr>
          <w:rFonts w:eastAsia="仿宋_GB2312" w:hint="eastAsia"/>
          <w:color w:val="000000"/>
          <w:kern w:val="0"/>
          <w:sz w:val="32"/>
          <w:szCs w:val="32"/>
        </w:rPr>
        <w:t>9</w:t>
      </w:r>
      <w:r w:rsidRPr="004134B8">
        <w:rPr>
          <w:rFonts w:eastAsia="仿宋_GB2312"/>
          <w:color w:val="000000"/>
          <w:kern w:val="0"/>
          <w:sz w:val="32"/>
          <w:szCs w:val="32"/>
        </w:rPr>
        <w:t>年软科学研究课题指南</w:t>
      </w:r>
    </w:p>
    <w:p w:rsidR="00350CC7" w:rsidRPr="004134B8" w:rsidRDefault="00350CC7" w:rsidP="00350CC7">
      <w:pPr>
        <w:adjustRightInd w:val="0"/>
        <w:snapToGrid w:val="0"/>
        <w:spacing w:line="570" w:lineRule="exact"/>
        <w:ind w:firstLine="641"/>
        <w:rPr>
          <w:rFonts w:eastAsia="仿宋_GB2312"/>
          <w:spacing w:val="-6"/>
          <w:sz w:val="32"/>
          <w:szCs w:val="32"/>
        </w:rPr>
      </w:pPr>
      <w:r w:rsidRPr="004134B8">
        <w:rPr>
          <w:rFonts w:eastAsia="仿宋_GB2312"/>
          <w:color w:val="000000"/>
          <w:kern w:val="0"/>
          <w:sz w:val="32"/>
          <w:szCs w:val="32"/>
        </w:rPr>
        <w:t xml:space="preserve">      2</w:t>
      </w:r>
      <w:r>
        <w:rPr>
          <w:rFonts w:eastAsia="仿宋_GB2312" w:hint="eastAsia"/>
          <w:color w:val="000000"/>
          <w:kern w:val="0"/>
          <w:sz w:val="32"/>
          <w:szCs w:val="32"/>
        </w:rPr>
        <w:t>．扬</w:t>
      </w:r>
      <w:r w:rsidRPr="004134B8">
        <w:rPr>
          <w:rFonts w:eastAsia="仿宋_GB2312"/>
          <w:color w:val="000000"/>
          <w:kern w:val="0"/>
          <w:sz w:val="32"/>
          <w:szCs w:val="32"/>
        </w:rPr>
        <w:t>州市科协软科学研究课题申</w:t>
      </w:r>
      <w:r>
        <w:rPr>
          <w:rFonts w:eastAsia="仿宋_GB2312" w:hint="eastAsia"/>
          <w:color w:val="000000"/>
          <w:kern w:val="0"/>
          <w:sz w:val="32"/>
          <w:szCs w:val="32"/>
        </w:rPr>
        <w:t>报</w:t>
      </w:r>
      <w:r w:rsidRPr="004134B8">
        <w:rPr>
          <w:rFonts w:eastAsia="仿宋_GB2312"/>
          <w:color w:val="000000"/>
          <w:kern w:val="0"/>
          <w:sz w:val="32"/>
          <w:szCs w:val="32"/>
        </w:rPr>
        <w:t>书</w:t>
      </w:r>
    </w:p>
    <w:p w:rsidR="00350CC7" w:rsidRPr="002A7294" w:rsidRDefault="00350CC7" w:rsidP="00350CC7">
      <w:pPr>
        <w:adjustRightInd w:val="0"/>
        <w:snapToGrid w:val="0"/>
        <w:spacing w:line="560" w:lineRule="exact"/>
        <w:ind w:firstLine="641"/>
        <w:rPr>
          <w:rFonts w:eastAsia="仿宋_GB2312"/>
          <w:color w:val="000000"/>
          <w:kern w:val="0"/>
          <w:sz w:val="32"/>
          <w:szCs w:val="32"/>
        </w:rPr>
      </w:pPr>
      <w:r w:rsidRPr="002A7294">
        <w:rPr>
          <w:rFonts w:eastAsia="仿宋_GB2312"/>
          <w:color w:val="000000"/>
          <w:kern w:val="0"/>
          <w:sz w:val="32"/>
          <w:szCs w:val="32"/>
        </w:rPr>
        <w:t xml:space="preserve">     </w:t>
      </w:r>
      <w:r>
        <w:rPr>
          <w:rFonts w:eastAsia="仿宋_GB2312" w:hint="eastAsia"/>
          <w:color w:val="000000"/>
          <w:kern w:val="0"/>
          <w:sz w:val="32"/>
          <w:szCs w:val="32"/>
        </w:rPr>
        <w:t xml:space="preserve"> 3. </w:t>
      </w:r>
      <w:r>
        <w:rPr>
          <w:rFonts w:eastAsia="仿宋_GB2312" w:hint="eastAsia"/>
          <w:color w:val="000000"/>
          <w:kern w:val="0"/>
          <w:sz w:val="32"/>
          <w:szCs w:val="32"/>
        </w:rPr>
        <w:t>扬州市科协软科学研究课题</w:t>
      </w:r>
      <w:r w:rsidR="00C86078">
        <w:rPr>
          <w:rFonts w:eastAsia="仿宋_GB2312" w:hint="eastAsia"/>
          <w:color w:val="000000"/>
          <w:kern w:val="0"/>
          <w:sz w:val="32"/>
          <w:szCs w:val="32"/>
        </w:rPr>
        <w:t>申报名额分配表</w:t>
      </w:r>
    </w:p>
    <w:p w:rsidR="00350CC7" w:rsidRPr="000B4B42" w:rsidRDefault="00350CC7" w:rsidP="00350CC7">
      <w:pPr>
        <w:adjustRightInd w:val="0"/>
        <w:snapToGrid w:val="0"/>
        <w:spacing w:line="560" w:lineRule="exact"/>
        <w:ind w:firstLine="641"/>
        <w:rPr>
          <w:rFonts w:eastAsia="仿宋_GB2312"/>
          <w:color w:val="000000"/>
          <w:kern w:val="0"/>
          <w:sz w:val="32"/>
          <w:szCs w:val="32"/>
        </w:rPr>
      </w:pPr>
    </w:p>
    <w:p w:rsidR="00350CC7" w:rsidRPr="0090279B" w:rsidRDefault="00350CC7" w:rsidP="00350CC7">
      <w:pPr>
        <w:spacing w:line="600" w:lineRule="exact"/>
        <w:ind w:right="1202" w:firstLine="641"/>
        <w:jc w:val="right"/>
        <w:rPr>
          <w:rFonts w:eastAsia="仿宋_GB2312"/>
          <w:color w:val="000000"/>
          <w:sz w:val="32"/>
          <w:szCs w:val="32"/>
        </w:rPr>
      </w:pPr>
      <w:r>
        <w:rPr>
          <w:rFonts w:eastAsia="仿宋_GB2312" w:hint="eastAsia"/>
          <w:sz w:val="32"/>
          <w:szCs w:val="32"/>
        </w:rPr>
        <w:t>扬</w:t>
      </w:r>
      <w:r w:rsidRPr="00047B31">
        <w:rPr>
          <w:rFonts w:eastAsia="仿宋_GB2312"/>
          <w:sz w:val="32"/>
          <w:szCs w:val="32"/>
        </w:rPr>
        <w:t>州市科学技术协会</w:t>
      </w:r>
    </w:p>
    <w:p w:rsidR="00350CC7" w:rsidRDefault="00350CC7" w:rsidP="00350CC7">
      <w:pPr>
        <w:spacing w:line="600" w:lineRule="exact"/>
        <w:ind w:right="1272" w:firstLine="641"/>
        <w:jc w:val="right"/>
        <w:rPr>
          <w:rFonts w:eastAsia="仿宋_GB2312"/>
          <w:color w:val="000000"/>
          <w:sz w:val="32"/>
          <w:szCs w:val="32"/>
        </w:rPr>
      </w:pPr>
      <w:r w:rsidRPr="0090279B">
        <w:rPr>
          <w:rFonts w:eastAsia="仿宋_GB2312"/>
          <w:color w:val="000000"/>
          <w:sz w:val="32"/>
          <w:szCs w:val="32"/>
        </w:rPr>
        <w:t>201</w:t>
      </w:r>
      <w:r w:rsidR="00D70818">
        <w:rPr>
          <w:rFonts w:eastAsia="仿宋_GB2312" w:hint="eastAsia"/>
          <w:color w:val="000000"/>
          <w:sz w:val="32"/>
          <w:szCs w:val="32"/>
        </w:rPr>
        <w:t>9</w:t>
      </w:r>
      <w:r w:rsidRPr="0090279B">
        <w:rPr>
          <w:rFonts w:eastAsia="仿宋_GB2312"/>
          <w:color w:val="000000"/>
          <w:sz w:val="32"/>
          <w:szCs w:val="32"/>
        </w:rPr>
        <w:t>年</w:t>
      </w:r>
      <w:r w:rsidR="003F575C">
        <w:rPr>
          <w:rFonts w:eastAsia="仿宋_GB2312" w:hint="eastAsia"/>
          <w:color w:val="000000"/>
          <w:sz w:val="32"/>
          <w:szCs w:val="32"/>
        </w:rPr>
        <w:t>4</w:t>
      </w:r>
      <w:r w:rsidRPr="0090279B">
        <w:rPr>
          <w:rFonts w:eastAsia="仿宋_GB2312"/>
          <w:color w:val="000000"/>
          <w:sz w:val="32"/>
          <w:szCs w:val="32"/>
        </w:rPr>
        <w:t>月</w:t>
      </w:r>
      <w:r w:rsidR="003F575C">
        <w:rPr>
          <w:rFonts w:eastAsia="仿宋_GB2312" w:hint="eastAsia"/>
          <w:color w:val="000000"/>
          <w:sz w:val="32"/>
          <w:szCs w:val="32"/>
        </w:rPr>
        <w:t>2</w:t>
      </w:r>
      <w:r w:rsidR="002E1573">
        <w:rPr>
          <w:rFonts w:eastAsia="仿宋_GB2312" w:hint="eastAsia"/>
          <w:color w:val="000000"/>
          <w:sz w:val="32"/>
          <w:szCs w:val="32"/>
        </w:rPr>
        <w:t>9</w:t>
      </w:r>
      <w:r w:rsidRPr="0090279B">
        <w:rPr>
          <w:rFonts w:eastAsia="仿宋_GB2312"/>
          <w:color w:val="000000"/>
          <w:sz w:val="32"/>
          <w:szCs w:val="32"/>
        </w:rPr>
        <w:t>日</w:t>
      </w:r>
    </w:p>
    <w:p w:rsidR="00350CC7" w:rsidRDefault="00350CC7" w:rsidP="00350CC7">
      <w:pPr>
        <w:spacing w:line="600" w:lineRule="exact"/>
        <w:ind w:right="1592"/>
        <w:jc w:val="left"/>
        <w:rPr>
          <w:rFonts w:eastAsia="仿宋_GB2312"/>
          <w:color w:val="000000"/>
          <w:sz w:val="32"/>
          <w:szCs w:val="32"/>
        </w:rPr>
      </w:pPr>
    </w:p>
    <w:p w:rsidR="00350CC7" w:rsidRDefault="00350CC7" w:rsidP="00350CC7">
      <w:pPr>
        <w:spacing w:line="600" w:lineRule="exact"/>
        <w:ind w:right="1592"/>
        <w:jc w:val="left"/>
        <w:rPr>
          <w:rFonts w:eastAsia="仿宋_GB2312"/>
          <w:color w:val="000000"/>
          <w:sz w:val="32"/>
          <w:szCs w:val="32"/>
        </w:rPr>
      </w:pPr>
    </w:p>
    <w:p w:rsidR="00350CC7" w:rsidRDefault="00350CC7" w:rsidP="00350CC7">
      <w:pPr>
        <w:spacing w:line="600" w:lineRule="exact"/>
        <w:ind w:right="1592"/>
        <w:jc w:val="left"/>
        <w:rPr>
          <w:rFonts w:eastAsia="仿宋_GB2312"/>
          <w:color w:val="000000"/>
          <w:sz w:val="32"/>
          <w:szCs w:val="32"/>
        </w:rPr>
      </w:pPr>
    </w:p>
    <w:p w:rsidR="00350CC7" w:rsidRPr="004134B8" w:rsidRDefault="00350CC7" w:rsidP="001B68E6">
      <w:pPr>
        <w:adjustRightInd w:val="0"/>
        <w:snapToGrid w:val="0"/>
        <w:spacing w:line="570" w:lineRule="exact"/>
        <w:ind w:firstLineChars="100" w:firstLine="320"/>
        <w:rPr>
          <w:rFonts w:eastAsia="黑体"/>
          <w:sz w:val="32"/>
          <w:szCs w:val="32"/>
        </w:rPr>
      </w:pPr>
      <w:r>
        <w:rPr>
          <w:rFonts w:ascii="黑体" w:eastAsia="黑体"/>
          <w:color w:val="000000"/>
          <w:kern w:val="0"/>
          <w:sz w:val="32"/>
          <w:szCs w:val="32"/>
        </w:rPr>
        <w:br w:type="page"/>
      </w:r>
      <w:r w:rsidRPr="004134B8">
        <w:rPr>
          <w:rFonts w:eastAsia="黑体"/>
          <w:sz w:val="32"/>
          <w:szCs w:val="32"/>
        </w:rPr>
        <w:lastRenderedPageBreak/>
        <w:t>附件</w:t>
      </w:r>
      <w:r w:rsidRPr="004134B8">
        <w:rPr>
          <w:rFonts w:eastAsia="黑体"/>
          <w:sz w:val="32"/>
          <w:szCs w:val="32"/>
        </w:rPr>
        <w:t>1</w:t>
      </w:r>
    </w:p>
    <w:p w:rsidR="00350CC7" w:rsidRDefault="00350CC7" w:rsidP="00350CC7">
      <w:pPr>
        <w:adjustRightInd w:val="0"/>
        <w:snapToGrid w:val="0"/>
        <w:spacing w:line="570" w:lineRule="exact"/>
      </w:pPr>
    </w:p>
    <w:p w:rsidR="00350CC7" w:rsidRDefault="00350CC7" w:rsidP="00350CC7">
      <w:pPr>
        <w:adjustRightInd w:val="0"/>
        <w:snapToGrid w:val="0"/>
        <w:spacing w:line="57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扬州市科协201</w:t>
      </w:r>
      <w:r w:rsidR="009E1D9A">
        <w:rPr>
          <w:rFonts w:ascii="方正小标宋简体" w:eastAsia="方正小标宋简体" w:hAnsi="宋体" w:hint="eastAsia"/>
          <w:sz w:val="44"/>
          <w:szCs w:val="44"/>
        </w:rPr>
        <w:t>9</w:t>
      </w:r>
      <w:r>
        <w:rPr>
          <w:rFonts w:ascii="方正小标宋简体" w:eastAsia="方正小标宋简体" w:hAnsi="宋体" w:hint="eastAsia"/>
          <w:sz w:val="44"/>
          <w:szCs w:val="44"/>
        </w:rPr>
        <w:t>年软科学研究课题指南</w:t>
      </w:r>
    </w:p>
    <w:p w:rsidR="00350CC7" w:rsidRDefault="00350CC7" w:rsidP="00350CC7">
      <w:pPr>
        <w:adjustRightInd w:val="0"/>
        <w:snapToGrid w:val="0"/>
        <w:spacing w:line="570" w:lineRule="exact"/>
        <w:jc w:val="center"/>
        <w:rPr>
          <w:rFonts w:ascii="楷体_GB2312" w:eastAsia="楷体_GB2312"/>
          <w:szCs w:val="32"/>
        </w:rPr>
      </w:pPr>
    </w:p>
    <w:p w:rsidR="00350CC7" w:rsidRDefault="00350CC7" w:rsidP="00350CC7">
      <w:pPr>
        <w:spacing w:line="570" w:lineRule="exact"/>
        <w:ind w:firstLineChars="200" w:firstLine="640"/>
        <w:rPr>
          <w:rFonts w:ascii="黑体" w:eastAsia="黑体"/>
          <w:sz w:val="32"/>
          <w:szCs w:val="32"/>
        </w:rPr>
      </w:pPr>
      <w:r>
        <w:rPr>
          <w:rFonts w:ascii="黑体" w:eastAsia="黑体" w:hint="eastAsia"/>
          <w:sz w:val="32"/>
          <w:szCs w:val="32"/>
        </w:rPr>
        <w:t>1．</w:t>
      </w:r>
      <w:r w:rsidR="004B2A86">
        <w:rPr>
          <w:rFonts w:ascii="黑体" w:eastAsia="黑体" w:hint="eastAsia"/>
          <w:sz w:val="32"/>
          <w:szCs w:val="32"/>
        </w:rPr>
        <w:t>实体</w:t>
      </w:r>
      <w:r w:rsidR="00A8320F">
        <w:rPr>
          <w:rFonts w:ascii="黑体" w:eastAsia="黑体" w:hint="eastAsia"/>
          <w:sz w:val="32"/>
          <w:szCs w:val="32"/>
        </w:rPr>
        <w:t>经济</w:t>
      </w:r>
      <w:r>
        <w:rPr>
          <w:rFonts w:ascii="黑体" w:eastAsia="黑体" w:hint="eastAsia"/>
          <w:sz w:val="32"/>
          <w:szCs w:val="32"/>
        </w:rPr>
        <w:t>发展</w:t>
      </w:r>
    </w:p>
    <w:p w:rsidR="00CC514E" w:rsidRDefault="004B2A86" w:rsidP="004B2A86">
      <w:pPr>
        <w:spacing w:line="570" w:lineRule="exact"/>
        <w:ind w:firstLineChars="200" w:firstLine="640"/>
        <w:rPr>
          <w:rFonts w:eastAsia="仿宋_GB2312"/>
          <w:sz w:val="32"/>
          <w:szCs w:val="32"/>
        </w:rPr>
      </w:pPr>
      <w:r w:rsidRPr="004134B8">
        <w:rPr>
          <w:rFonts w:eastAsia="仿宋_GB2312"/>
          <w:sz w:val="32"/>
          <w:szCs w:val="32"/>
        </w:rPr>
        <w:t>围绕</w:t>
      </w:r>
      <w:r>
        <w:rPr>
          <w:rFonts w:eastAsia="仿宋_GB2312" w:hint="eastAsia"/>
          <w:sz w:val="32"/>
          <w:szCs w:val="32"/>
        </w:rPr>
        <w:t>先进制造业产业集群及各县（市、区）主导产业</w:t>
      </w:r>
      <w:r w:rsidR="00C65445">
        <w:rPr>
          <w:rFonts w:eastAsia="仿宋_GB2312" w:hint="eastAsia"/>
          <w:sz w:val="32"/>
          <w:szCs w:val="32"/>
        </w:rPr>
        <w:t>，</w:t>
      </w:r>
      <w:r w:rsidR="00C65445" w:rsidRPr="00C65445">
        <w:rPr>
          <w:rFonts w:eastAsia="仿宋_GB2312" w:hint="eastAsia"/>
          <w:sz w:val="32"/>
          <w:szCs w:val="32"/>
        </w:rPr>
        <w:t>整车、新能源汽车、智能网联汽车及关键零部件</w:t>
      </w:r>
      <w:r w:rsidR="00742457">
        <w:rPr>
          <w:rFonts w:eastAsia="仿宋_GB2312" w:hint="eastAsia"/>
          <w:sz w:val="32"/>
          <w:szCs w:val="32"/>
        </w:rPr>
        <w:t>等，</w:t>
      </w:r>
      <w:r w:rsidR="00C65445" w:rsidRPr="00C65445">
        <w:rPr>
          <w:rFonts w:eastAsia="仿宋_GB2312" w:hint="eastAsia"/>
          <w:sz w:val="32"/>
          <w:szCs w:val="32"/>
        </w:rPr>
        <w:t>高档数控机床、工程及精密液压、工业机器人等</w:t>
      </w:r>
      <w:r w:rsidR="00742457">
        <w:rPr>
          <w:rFonts w:eastAsia="仿宋_GB2312" w:hint="eastAsia"/>
          <w:sz w:val="32"/>
          <w:szCs w:val="32"/>
        </w:rPr>
        <w:t>，</w:t>
      </w:r>
      <w:r w:rsidR="00C65445" w:rsidRPr="00C65445">
        <w:rPr>
          <w:rFonts w:eastAsia="仿宋_GB2312" w:hint="eastAsia"/>
          <w:sz w:val="32"/>
          <w:szCs w:val="32"/>
        </w:rPr>
        <w:t>智能电网、特种电缆</w:t>
      </w:r>
      <w:r w:rsidR="00795B2A">
        <w:rPr>
          <w:rFonts w:eastAsia="仿宋_GB2312" w:hint="eastAsia"/>
          <w:sz w:val="32"/>
          <w:szCs w:val="32"/>
        </w:rPr>
        <w:t>、</w:t>
      </w:r>
      <w:r w:rsidR="00C65445" w:rsidRPr="00C65445">
        <w:rPr>
          <w:rFonts w:eastAsia="仿宋_GB2312" w:hint="eastAsia"/>
          <w:sz w:val="32"/>
          <w:szCs w:val="32"/>
        </w:rPr>
        <w:t>光伏发电</w:t>
      </w:r>
      <w:r w:rsidR="000A5AF9">
        <w:rPr>
          <w:rFonts w:eastAsia="仿宋_GB2312" w:hint="eastAsia"/>
          <w:sz w:val="32"/>
          <w:szCs w:val="32"/>
        </w:rPr>
        <w:t>等</w:t>
      </w:r>
      <w:r w:rsidR="00742457">
        <w:rPr>
          <w:rFonts w:eastAsia="仿宋_GB2312" w:hint="eastAsia"/>
          <w:sz w:val="32"/>
          <w:szCs w:val="32"/>
        </w:rPr>
        <w:t>，</w:t>
      </w:r>
      <w:r w:rsidR="000A5AF9">
        <w:rPr>
          <w:rFonts w:eastAsia="仿宋_GB2312" w:hint="eastAsia"/>
          <w:sz w:val="32"/>
          <w:szCs w:val="32"/>
        </w:rPr>
        <w:t>高端纺织和服装，</w:t>
      </w:r>
      <w:proofErr w:type="gramStart"/>
      <w:r w:rsidR="000A5AF9">
        <w:rPr>
          <w:rFonts w:eastAsia="仿宋_GB2312" w:hint="eastAsia"/>
          <w:sz w:val="32"/>
          <w:szCs w:val="32"/>
        </w:rPr>
        <w:t>海工装备</w:t>
      </w:r>
      <w:proofErr w:type="gramEnd"/>
      <w:r w:rsidR="000A5AF9">
        <w:rPr>
          <w:rFonts w:eastAsia="仿宋_GB2312" w:hint="eastAsia"/>
          <w:sz w:val="32"/>
          <w:szCs w:val="32"/>
        </w:rPr>
        <w:t>和高技术船舶，华东地区“中央厨房”等开展研究；</w:t>
      </w:r>
    </w:p>
    <w:p w:rsidR="00CC514E" w:rsidRDefault="000A5AF9" w:rsidP="004B2A86">
      <w:pPr>
        <w:spacing w:line="570" w:lineRule="exact"/>
        <w:ind w:firstLineChars="200" w:firstLine="640"/>
        <w:rPr>
          <w:rFonts w:eastAsia="仿宋_GB2312"/>
          <w:sz w:val="32"/>
          <w:szCs w:val="32"/>
        </w:rPr>
      </w:pPr>
      <w:r>
        <w:rPr>
          <w:rFonts w:eastAsia="仿宋_GB2312" w:hint="eastAsia"/>
          <w:sz w:val="32"/>
          <w:szCs w:val="32"/>
        </w:rPr>
        <w:t>围绕战略性新兴产业，</w:t>
      </w:r>
      <w:r w:rsidR="00C65445" w:rsidRPr="00C65445">
        <w:rPr>
          <w:rFonts w:eastAsia="仿宋_GB2312" w:hint="eastAsia"/>
          <w:sz w:val="32"/>
          <w:szCs w:val="32"/>
        </w:rPr>
        <w:t>新能源新光源，生物医药</w:t>
      </w:r>
      <w:r w:rsidR="005538F6">
        <w:rPr>
          <w:rFonts w:eastAsia="仿宋_GB2312" w:hint="eastAsia"/>
          <w:sz w:val="32"/>
          <w:szCs w:val="32"/>
        </w:rPr>
        <w:t>和新型医疗器械</w:t>
      </w:r>
      <w:r w:rsidR="00FA6293">
        <w:rPr>
          <w:rFonts w:eastAsia="仿宋_GB2312" w:hint="eastAsia"/>
          <w:sz w:val="32"/>
          <w:szCs w:val="32"/>
        </w:rPr>
        <w:t>，</w:t>
      </w:r>
      <w:proofErr w:type="gramStart"/>
      <w:r w:rsidR="00FA6293">
        <w:rPr>
          <w:rFonts w:eastAsia="仿宋_GB2312" w:hint="eastAsia"/>
          <w:sz w:val="32"/>
          <w:szCs w:val="32"/>
        </w:rPr>
        <w:t>微机电</w:t>
      </w:r>
      <w:proofErr w:type="gramEnd"/>
      <w:r w:rsidR="005538F6">
        <w:rPr>
          <w:rFonts w:eastAsia="仿宋_GB2312" w:hint="eastAsia"/>
          <w:sz w:val="32"/>
          <w:szCs w:val="32"/>
        </w:rPr>
        <w:t>产业</w:t>
      </w:r>
      <w:r w:rsidR="005538F6" w:rsidRPr="005538F6">
        <w:rPr>
          <w:rFonts w:eastAsia="仿宋_GB2312" w:hint="eastAsia"/>
          <w:sz w:val="32"/>
          <w:szCs w:val="32"/>
        </w:rPr>
        <w:t>等开展研究</w:t>
      </w:r>
      <w:r w:rsidR="005538F6">
        <w:rPr>
          <w:rFonts w:eastAsia="仿宋_GB2312" w:hint="eastAsia"/>
          <w:sz w:val="32"/>
          <w:szCs w:val="32"/>
        </w:rPr>
        <w:t>；</w:t>
      </w:r>
    </w:p>
    <w:p w:rsidR="00350CC7" w:rsidRPr="005538F6" w:rsidRDefault="005538F6" w:rsidP="004B2A86">
      <w:pPr>
        <w:spacing w:line="570" w:lineRule="exact"/>
        <w:ind w:firstLineChars="200" w:firstLine="640"/>
        <w:rPr>
          <w:rFonts w:ascii="宋体" w:hAnsi="宋体" w:cs="宋体"/>
          <w:sz w:val="32"/>
          <w:szCs w:val="32"/>
        </w:rPr>
      </w:pPr>
      <w:r>
        <w:rPr>
          <w:rFonts w:eastAsia="仿宋_GB2312" w:hint="eastAsia"/>
          <w:sz w:val="32"/>
          <w:szCs w:val="32"/>
        </w:rPr>
        <w:t>围绕产业集成创新</w:t>
      </w:r>
      <w:r w:rsidR="00E52E43">
        <w:rPr>
          <w:rFonts w:eastAsia="仿宋_GB2312" w:hint="eastAsia"/>
          <w:sz w:val="32"/>
          <w:szCs w:val="32"/>
        </w:rPr>
        <w:t>，</w:t>
      </w:r>
      <w:r w:rsidR="00E52E43" w:rsidRPr="00E52E43">
        <w:rPr>
          <w:rFonts w:eastAsia="仿宋_GB2312" w:hint="eastAsia"/>
          <w:sz w:val="32"/>
          <w:szCs w:val="32"/>
        </w:rPr>
        <w:t>先进制造业集群三年行动计划，创新驱动、智能制造等“六大工程”，军民融合产业，“园区经济”转型升级，项目建设等开展研究。</w:t>
      </w:r>
    </w:p>
    <w:p w:rsidR="00350CC7" w:rsidRPr="00C417B3" w:rsidRDefault="00350CC7" w:rsidP="00350CC7">
      <w:pPr>
        <w:spacing w:line="570" w:lineRule="exact"/>
        <w:ind w:firstLineChars="200" w:firstLine="640"/>
        <w:rPr>
          <w:rFonts w:ascii="黑体" w:eastAsia="黑体"/>
          <w:sz w:val="32"/>
          <w:szCs w:val="32"/>
        </w:rPr>
      </w:pPr>
      <w:r w:rsidRPr="00C417B3">
        <w:rPr>
          <w:rFonts w:ascii="黑体" w:eastAsia="黑体" w:hint="eastAsia"/>
          <w:sz w:val="32"/>
          <w:szCs w:val="32"/>
        </w:rPr>
        <w:t>2.</w:t>
      </w:r>
      <w:r w:rsidR="00A8320F">
        <w:rPr>
          <w:rFonts w:ascii="黑体" w:eastAsia="黑体" w:hint="eastAsia"/>
          <w:sz w:val="32"/>
          <w:szCs w:val="32"/>
        </w:rPr>
        <w:t>创新</w:t>
      </w:r>
      <w:r w:rsidR="004B2A86">
        <w:rPr>
          <w:rFonts w:ascii="黑体" w:eastAsia="黑体" w:hint="eastAsia"/>
          <w:sz w:val="32"/>
          <w:szCs w:val="32"/>
        </w:rPr>
        <w:t>驱动</w:t>
      </w:r>
      <w:r w:rsidRPr="00C417B3">
        <w:rPr>
          <w:rFonts w:ascii="黑体" w:eastAsia="黑体" w:hint="eastAsia"/>
          <w:sz w:val="32"/>
          <w:szCs w:val="32"/>
        </w:rPr>
        <w:t>发展</w:t>
      </w:r>
    </w:p>
    <w:p w:rsidR="00CC514E" w:rsidRDefault="00694676" w:rsidP="00350CC7">
      <w:pPr>
        <w:spacing w:line="570" w:lineRule="exact"/>
        <w:ind w:firstLineChars="200" w:firstLine="640"/>
        <w:rPr>
          <w:rFonts w:eastAsia="仿宋_GB2312"/>
          <w:sz w:val="32"/>
          <w:szCs w:val="32"/>
        </w:rPr>
      </w:pPr>
      <w:r>
        <w:rPr>
          <w:rFonts w:eastAsia="仿宋_GB2312" w:hint="eastAsia"/>
          <w:sz w:val="32"/>
          <w:szCs w:val="32"/>
        </w:rPr>
        <w:t>围绕</w:t>
      </w:r>
      <w:proofErr w:type="gramStart"/>
      <w:r>
        <w:rPr>
          <w:rFonts w:eastAsia="仿宋_GB2312" w:hint="eastAsia"/>
          <w:sz w:val="32"/>
          <w:szCs w:val="32"/>
        </w:rPr>
        <w:t>新兴科创名城</w:t>
      </w:r>
      <w:proofErr w:type="gramEnd"/>
      <w:r>
        <w:rPr>
          <w:rFonts w:eastAsia="仿宋_GB2312" w:hint="eastAsia"/>
          <w:sz w:val="32"/>
          <w:szCs w:val="32"/>
        </w:rPr>
        <w:t>建设</w:t>
      </w:r>
      <w:r w:rsidR="00CC514E">
        <w:rPr>
          <w:rFonts w:eastAsia="仿宋_GB2312" w:hint="eastAsia"/>
          <w:sz w:val="32"/>
          <w:szCs w:val="32"/>
        </w:rPr>
        <w:t>和“城区经济”</w:t>
      </w:r>
      <w:r w:rsidR="00887257">
        <w:rPr>
          <w:rFonts w:eastAsia="仿宋_GB2312" w:hint="eastAsia"/>
          <w:sz w:val="32"/>
          <w:szCs w:val="32"/>
        </w:rPr>
        <w:t>，“三室经济”，</w:t>
      </w:r>
      <w:r w:rsidR="008E24D7">
        <w:rPr>
          <w:rFonts w:eastAsia="仿宋_GB2312" w:hint="eastAsia"/>
          <w:sz w:val="32"/>
          <w:szCs w:val="32"/>
        </w:rPr>
        <w:t>国家级、省部级重点实验室引进和建设，软件和信息服务产业发展，大数据中心，文化创意产业发展，科技产业综合体，</w:t>
      </w:r>
      <w:r w:rsidR="008E24D7">
        <w:rPr>
          <w:rFonts w:ascii="仿宋_GB2312" w:eastAsia="仿宋_GB2312" w:hint="eastAsia"/>
          <w:sz w:val="32"/>
          <w:szCs w:val="32"/>
        </w:rPr>
        <w:t>小</w:t>
      </w:r>
      <w:proofErr w:type="gramStart"/>
      <w:r w:rsidR="008E24D7" w:rsidRPr="008E24D7">
        <w:rPr>
          <w:rFonts w:eastAsia="仿宋_GB2312" w:hint="eastAsia"/>
          <w:sz w:val="32"/>
          <w:szCs w:val="32"/>
        </w:rPr>
        <w:t>微企业</w:t>
      </w:r>
      <w:proofErr w:type="gramEnd"/>
      <w:r w:rsidR="008E24D7" w:rsidRPr="008E24D7">
        <w:rPr>
          <w:rFonts w:eastAsia="仿宋_GB2312" w:hint="eastAsia"/>
          <w:sz w:val="32"/>
          <w:szCs w:val="32"/>
        </w:rPr>
        <w:t>“双创”基地城市示范建设</w:t>
      </w:r>
      <w:r w:rsidR="0087315F">
        <w:rPr>
          <w:rFonts w:eastAsia="仿宋_GB2312" w:hint="eastAsia"/>
          <w:sz w:val="32"/>
          <w:szCs w:val="32"/>
        </w:rPr>
        <w:t>，</w:t>
      </w:r>
      <w:r w:rsidR="0087315F" w:rsidRPr="0087315F">
        <w:rPr>
          <w:rFonts w:eastAsia="仿宋_GB2312" w:hint="eastAsia"/>
          <w:sz w:val="32"/>
          <w:szCs w:val="32"/>
        </w:rPr>
        <w:t>中航沈阳飞机研究所协同创新研究院</w:t>
      </w:r>
      <w:r w:rsidR="0087315F">
        <w:rPr>
          <w:rFonts w:eastAsia="仿宋_GB2312" w:hint="eastAsia"/>
          <w:sz w:val="32"/>
          <w:szCs w:val="32"/>
        </w:rPr>
        <w:t>建设等开展研究；</w:t>
      </w:r>
    </w:p>
    <w:p w:rsidR="00CC514E" w:rsidRDefault="0087315F" w:rsidP="00350CC7">
      <w:pPr>
        <w:spacing w:line="570" w:lineRule="exact"/>
        <w:ind w:firstLineChars="200" w:firstLine="640"/>
        <w:rPr>
          <w:rFonts w:eastAsia="仿宋_GB2312"/>
          <w:sz w:val="32"/>
          <w:szCs w:val="32"/>
        </w:rPr>
      </w:pPr>
      <w:r>
        <w:rPr>
          <w:rFonts w:eastAsia="仿宋_GB2312" w:hint="eastAsia"/>
          <w:sz w:val="32"/>
          <w:szCs w:val="32"/>
        </w:rPr>
        <w:t>围绕技术创新，</w:t>
      </w:r>
      <w:r w:rsidR="00234AE0">
        <w:rPr>
          <w:rFonts w:eastAsia="仿宋_GB2312" w:hint="eastAsia"/>
          <w:sz w:val="32"/>
          <w:szCs w:val="32"/>
        </w:rPr>
        <w:t>原始创新，</w:t>
      </w:r>
      <w:r>
        <w:rPr>
          <w:rFonts w:eastAsia="仿宋_GB2312" w:hint="eastAsia"/>
          <w:sz w:val="32"/>
          <w:szCs w:val="32"/>
        </w:rPr>
        <w:t>产业链和</w:t>
      </w:r>
      <w:proofErr w:type="gramStart"/>
      <w:r>
        <w:rPr>
          <w:rFonts w:eastAsia="仿宋_GB2312" w:hint="eastAsia"/>
          <w:sz w:val="32"/>
          <w:szCs w:val="32"/>
        </w:rPr>
        <w:t>创新链相融合</w:t>
      </w:r>
      <w:proofErr w:type="gramEnd"/>
      <w:r>
        <w:rPr>
          <w:rFonts w:eastAsia="仿宋_GB2312" w:hint="eastAsia"/>
          <w:sz w:val="32"/>
          <w:szCs w:val="32"/>
        </w:rPr>
        <w:t>，工业互</w:t>
      </w:r>
      <w:r>
        <w:rPr>
          <w:rFonts w:eastAsia="仿宋_GB2312" w:hint="eastAsia"/>
          <w:sz w:val="32"/>
          <w:szCs w:val="32"/>
        </w:rPr>
        <w:lastRenderedPageBreak/>
        <w:t>联网等公共平台建设，产学研协同创新，关键核心技术攻关和科技成果转化</w:t>
      </w:r>
      <w:r w:rsidR="007D5665">
        <w:rPr>
          <w:rFonts w:eastAsia="仿宋_GB2312" w:hint="eastAsia"/>
          <w:sz w:val="32"/>
          <w:szCs w:val="32"/>
        </w:rPr>
        <w:t>，中小企业技术创新服务</w:t>
      </w:r>
      <w:r>
        <w:rPr>
          <w:rFonts w:eastAsia="仿宋_GB2312" w:hint="eastAsia"/>
          <w:sz w:val="32"/>
          <w:szCs w:val="32"/>
        </w:rPr>
        <w:t>等开展研究；</w:t>
      </w:r>
    </w:p>
    <w:p w:rsidR="00350CC7" w:rsidRPr="008E24D7" w:rsidRDefault="0087315F" w:rsidP="00350CC7">
      <w:pPr>
        <w:spacing w:line="570" w:lineRule="exact"/>
        <w:ind w:firstLineChars="200" w:firstLine="640"/>
        <w:rPr>
          <w:rFonts w:eastAsia="仿宋_GB2312"/>
          <w:sz w:val="32"/>
          <w:szCs w:val="32"/>
        </w:rPr>
      </w:pPr>
      <w:r>
        <w:rPr>
          <w:rFonts w:eastAsia="仿宋_GB2312" w:hint="eastAsia"/>
          <w:sz w:val="32"/>
          <w:szCs w:val="32"/>
        </w:rPr>
        <w:t>围绕人才资源引进和培养，“绿扬金凤”计划和“英才培育”计划，</w:t>
      </w:r>
      <w:r w:rsidR="007D5665">
        <w:rPr>
          <w:rFonts w:eastAsia="仿宋_GB2312" w:hint="eastAsia"/>
          <w:sz w:val="32"/>
          <w:szCs w:val="32"/>
        </w:rPr>
        <w:t>扬子津</w:t>
      </w:r>
      <w:proofErr w:type="gramStart"/>
      <w:r w:rsidR="007D5665">
        <w:rPr>
          <w:rFonts w:eastAsia="仿宋_GB2312" w:hint="eastAsia"/>
          <w:sz w:val="32"/>
          <w:szCs w:val="32"/>
        </w:rPr>
        <w:t>科教园</w:t>
      </w:r>
      <w:proofErr w:type="gramEnd"/>
      <w:r w:rsidR="007D5665">
        <w:rPr>
          <w:rFonts w:eastAsia="仿宋_GB2312" w:hint="eastAsia"/>
          <w:sz w:val="32"/>
          <w:szCs w:val="32"/>
        </w:rPr>
        <w:t>建设，</w:t>
      </w:r>
      <w:r w:rsidR="007D5665" w:rsidRPr="007D5665">
        <w:rPr>
          <w:rFonts w:eastAsia="仿宋_GB2312" w:hint="eastAsia"/>
          <w:sz w:val="32"/>
          <w:szCs w:val="32"/>
        </w:rPr>
        <w:t>研究规划建设护理学院和幼儿师范学院</w:t>
      </w:r>
      <w:r w:rsidR="007D5665">
        <w:rPr>
          <w:rFonts w:eastAsia="仿宋_GB2312" w:hint="eastAsia"/>
          <w:sz w:val="32"/>
          <w:szCs w:val="32"/>
        </w:rPr>
        <w:t>，专业技能培训，加大金融支持力度等开展研究。</w:t>
      </w:r>
    </w:p>
    <w:p w:rsidR="00350CC7" w:rsidRPr="00C417B3" w:rsidRDefault="00350CC7" w:rsidP="00350CC7">
      <w:pPr>
        <w:spacing w:line="570" w:lineRule="exact"/>
        <w:ind w:firstLineChars="200" w:firstLine="640"/>
        <w:rPr>
          <w:rFonts w:ascii="黑体" w:eastAsia="黑体"/>
          <w:sz w:val="32"/>
          <w:szCs w:val="32"/>
        </w:rPr>
      </w:pPr>
      <w:r w:rsidRPr="00C417B3">
        <w:rPr>
          <w:rFonts w:ascii="黑体" w:eastAsia="黑体" w:hint="eastAsia"/>
          <w:sz w:val="32"/>
          <w:szCs w:val="32"/>
        </w:rPr>
        <w:t>3.</w:t>
      </w:r>
      <w:r w:rsidR="006C79F7">
        <w:rPr>
          <w:rFonts w:ascii="黑体" w:eastAsia="黑体" w:hint="eastAsia"/>
          <w:sz w:val="32"/>
          <w:szCs w:val="32"/>
        </w:rPr>
        <w:t>深化改革</w:t>
      </w:r>
      <w:r w:rsidR="004B2A86">
        <w:rPr>
          <w:rFonts w:ascii="黑体" w:eastAsia="黑体" w:hint="eastAsia"/>
          <w:sz w:val="32"/>
          <w:szCs w:val="32"/>
        </w:rPr>
        <w:t>发展</w:t>
      </w:r>
    </w:p>
    <w:p w:rsidR="00CC514E" w:rsidRDefault="007C3623" w:rsidP="00914EF0">
      <w:pPr>
        <w:spacing w:line="570" w:lineRule="exact"/>
        <w:ind w:firstLineChars="200" w:firstLine="640"/>
        <w:rPr>
          <w:rFonts w:eastAsia="仿宋_GB2312"/>
          <w:sz w:val="32"/>
          <w:szCs w:val="32"/>
        </w:rPr>
      </w:pPr>
      <w:r w:rsidRPr="00914EF0">
        <w:rPr>
          <w:rFonts w:eastAsia="仿宋_GB2312" w:hint="eastAsia"/>
          <w:sz w:val="32"/>
          <w:szCs w:val="32"/>
        </w:rPr>
        <w:t>围绕</w:t>
      </w:r>
      <w:r w:rsidR="00694676" w:rsidRPr="00914EF0">
        <w:rPr>
          <w:rFonts w:eastAsia="仿宋_GB2312" w:hint="eastAsia"/>
          <w:sz w:val="32"/>
          <w:szCs w:val="32"/>
        </w:rPr>
        <w:t>聚焦供给侧结构性改革，</w:t>
      </w:r>
      <w:r w:rsidR="00DF0EE2" w:rsidRPr="00914EF0">
        <w:rPr>
          <w:rFonts w:eastAsia="仿宋_GB2312" w:hint="eastAsia"/>
          <w:sz w:val="32"/>
          <w:szCs w:val="32"/>
        </w:rPr>
        <w:t>防范和化解政府隐性债务，全面落实减费降税政策，</w:t>
      </w:r>
      <w:r w:rsidRPr="00914EF0">
        <w:rPr>
          <w:rFonts w:eastAsia="仿宋_GB2312" w:hint="eastAsia"/>
          <w:sz w:val="32"/>
          <w:szCs w:val="32"/>
        </w:rPr>
        <w:t>持续深化</w:t>
      </w:r>
      <w:proofErr w:type="gramStart"/>
      <w:r w:rsidRPr="00914EF0">
        <w:rPr>
          <w:rFonts w:eastAsia="仿宋_GB2312" w:hint="eastAsia"/>
          <w:sz w:val="32"/>
          <w:szCs w:val="32"/>
        </w:rPr>
        <w:t>放管服改革</w:t>
      </w:r>
      <w:proofErr w:type="gramEnd"/>
      <w:r w:rsidRPr="00914EF0">
        <w:rPr>
          <w:rFonts w:eastAsia="仿宋_GB2312" w:hint="eastAsia"/>
          <w:sz w:val="32"/>
          <w:szCs w:val="32"/>
        </w:rPr>
        <w:t>，进一步提升“互联网</w:t>
      </w:r>
      <w:r w:rsidRPr="00914EF0">
        <w:rPr>
          <w:rFonts w:eastAsia="仿宋_GB2312" w:hint="eastAsia"/>
          <w:sz w:val="32"/>
          <w:szCs w:val="32"/>
        </w:rPr>
        <w:t>+</w:t>
      </w:r>
      <w:r w:rsidRPr="00914EF0">
        <w:rPr>
          <w:rFonts w:eastAsia="仿宋_GB2312" w:hint="eastAsia"/>
          <w:sz w:val="32"/>
          <w:szCs w:val="32"/>
        </w:rPr>
        <w:t>政务服务”水平，做好“云上扬州”</w:t>
      </w:r>
      <w:r w:rsidR="0081284D">
        <w:rPr>
          <w:rFonts w:eastAsia="仿宋_GB2312" w:hint="eastAsia"/>
          <w:sz w:val="32"/>
          <w:szCs w:val="32"/>
        </w:rPr>
        <w:t>城市智能化管理水平</w:t>
      </w:r>
      <w:r w:rsidRPr="00914EF0">
        <w:rPr>
          <w:rFonts w:eastAsia="仿宋_GB2312" w:hint="eastAsia"/>
          <w:sz w:val="32"/>
          <w:szCs w:val="32"/>
        </w:rPr>
        <w:t>建设开展研究；</w:t>
      </w:r>
    </w:p>
    <w:p w:rsidR="00CC514E" w:rsidRDefault="007C3623" w:rsidP="00914EF0">
      <w:pPr>
        <w:spacing w:line="570" w:lineRule="exact"/>
        <w:ind w:firstLineChars="200" w:firstLine="640"/>
        <w:rPr>
          <w:rFonts w:eastAsia="仿宋_GB2312"/>
          <w:sz w:val="32"/>
          <w:szCs w:val="32"/>
        </w:rPr>
      </w:pPr>
      <w:r w:rsidRPr="00914EF0">
        <w:rPr>
          <w:rFonts w:eastAsia="仿宋_GB2312" w:hint="eastAsia"/>
          <w:sz w:val="32"/>
          <w:szCs w:val="32"/>
        </w:rPr>
        <w:t>围绕优化民营经济发展环境，在民营企业市场准入、降低门槛和小</w:t>
      </w:r>
      <w:proofErr w:type="gramStart"/>
      <w:r w:rsidRPr="00914EF0">
        <w:rPr>
          <w:rFonts w:eastAsia="仿宋_GB2312" w:hint="eastAsia"/>
          <w:sz w:val="32"/>
          <w:szCs w:val="32"/>
        </w:rPr>
        <w:t>微企业</w:t>
      </w:r>
      <w:proofErr w:type="gramEnd"/>
      <w:r w:rsidRPr="00914EF0">
        <w:rPr>
          <w:rFonts w:eastAsia="仿宋_GB2312" w:hint="eastAsia"/>
          <w:sz w:val="32"/>
          <w:szCs w:val="32"/>
        </w:rPr>
        <w:t>融资难、融资贵等方面开展研究；</w:t>
      </w:r>
    </w:p>
    <w:p w:rsidR="00350CC7" w:rsidRDefault="007C3623" w:rsidP="00914EF0">
      <w:pPr>
        <w:spacing w:line="570" w:lineRule="exact"/>
        <w:ind w:firstLineChars="200" w:firstLine="640"/>
        <w:rPr>
          <w:rFonts w:eastAsia="仿宋_GB2312"/>
          <w:sz w:val="32"/>
          <w:szCs w:val="32"/>
        </w:rPr>
      </w:pPr>
      <w:r w:rsidRPr="00914EF0">
        <w:rPr>
          <w:rFonts w:eastAsia="仿宋_GB2312" w:hint="eastAsia"/>
          <w:sz w:val="32"/>
          <w:szCs w:val="32"/>
        </w:rPr>
        <w:t>围绕积极对接“一带一路”、长江经济带、长三角一体化和宁镇扬一体化等国家和省重大战略，加快跨江融合发展，强化产业合作，深化与国家级南京江北新区对接，打造毗邻地区发展示范区</w:t>
      </w:r>
      <w:r w:rsidR="00914EF0" w:rsidRPr="00914EF0">
        <w:rPr>
          <w:rFonts w:eastAsia="仿宋_GB2312" w:hint="eastAsia"/>
          <w:sz w:val="32"/>
          <w:szCs w:val="32"/>
        </w:rPr>
        <w:t>等方面开展研究。</w:t>
      </w:r>
    </w:p>
    <w:p w:rsidR="004B2A86" w:rsidRDefault="004B2A86" w:rsidP="00350CC7">
      <w:pPr>
        <w:spacing w:line="570" w:lineRule="exact"/>
        <w:ind w:firstLineChars="200" w:firstLine="640"/>
        <w:rPr>
          <w:rFonts w:ascii="黑体" w:eastAsia="黑体"/>
          <w:sz w:val="32"/>
          <w:szCs w:val="32"/>
        </w:rPr>
      </w:pPr>
      <w:r w:rsidRPr="004B2A86">
        <w:rPr>
          <w:rFonts w:ascii="黑体" w:eastAsia="黑体" w:hint="eastAsia"/>
          <w:sz w:val="32"/>
          <w:szCs w:val="32"/>
        </w:rPr>
        <w:t>4.城乡建设发展</w:t>
      </w:r>
    </w:p>
    <w:p w:rsidR="00CC514E" w:rsidRDefault="00914EF0" w:rsidP="0081284D">
      <w:pPr>
        <w:spacing w:line="570" w:lineRule="exact"/>
        <w:ind w:firstLineChars="200" w:firstLine="640"/>
        <w:rPr>
          <w:rFonts w:eastAsia="仿宋_GB2312"/>
          <w:sz w:val="32"/>
          <w:szCs w:val="32"/>
        </w:rPr>
      </w:pPr>
      <w:r w:rsidRPr="0081284D">
        <w:rPr>
          <w:rFonts w:eastAsia="仿宋_GB2312" w:hint="eastAsia"/>
          <w:sz w:val="32"/>
          <w:szCs w:val="32"/>
        </w:rPr>
        <w:t>围绕城市“双修”，江广融合区发展，东南片区更新改造，古城保护和利用，历史文化街区整治及修复，公园体系及建设，</w:t>
      </w:r>
      <w:proofErr w:type="gramStart"/>
      <w:r w:rsidRPr="0081284D">
        <w:rPr>
          <w:rFonts w:eastAsia="仿宋_GB2312" w:hint="eastAsia"/>
          <w:sz w:val="32"/>
          <w:szCs w:val="32"/>
        </w:rPr>
        <w:t>世</w:t>
      </w:r>
      <w:proofErr w:type="gramEnd"/>
      <w:r w:rsidRPr="0081284D">
        <w:rPr>
          <w:rFonts w:eastAsia="仿宋_GB2312" w:hint="eastAsia"/>
          <w:sz w:val="32"/>
          <w:szCs w:val="32"/>
        </w:rPr>
        <w:t>博园建设，推进“垃圾革命”，加强垃圾分类治理等开展研究；</w:t>
      </w:r>
    </w:p>
    <w:p w:rsidR="00CC514E" w:rsidRDefault="00914EF0" w:rsidP="0081284D">
      <w:pPr>
        <w:spacing w:line="570" w:lineRule="exact"/>
        <w:ind w:firstLineChars="200" w:firstLine="640"/>
        <w:rPr>
          <w:rFonts w:eastAsia="仿宋_GB2312"/>
          <w:sz w:val="32"/>
          <w:szCs w:val="32"/>
        </w:rPr>
      </w:pPr>
      <w:proofErr w:type="gramStart"/>
      <w:r w:rsidRPr="0081284D">
        <w:rPr>
          <w:rFonts w:eastAsia="仿宋_GB2312" w:hint="eastAsia"/>
          <w:sz w:val="32"/>
          <w:szCs w:val="32"/>
        </w:rPr>
        <w:t>围绕</w:t>
      </w:r>
      <w:r w:rsidR="006B538F" w:rsidRPr="0081284D">
        <w:rPr>
          <w:rFonts w:eastAsia="仿宋_GB2312" w:hint="eastAsia"/>
          <w:sz w:val="32"/>
          <w:szCs w:val="32"/>
        </w:rPr>
        <w:t>连淮扬</w:t>
      </w:r>
      <w:proofErr w:type="gramEnd"/>
      <w:r w:rsidR="006B538F" w:rsidRPr="0081284D">
        <w:rPr>
          <w:rFonts w:eastAsia="仿宋_GB2312" w:hint="eastAsia"/>
          <w:sz w:val="32"/>
          <w:szCs w:val="32"/>
        </w:rPr>
        <w:t>镇高铁、北沿江高铁、龙潭过江通道、</w:t>
      </w:r>
      <w:proofErr w:type="gramStart"/>
      <w:r w:rsidR="006B538F" w:rsidRPr="0081284D">
        <w:rPr>
          <w:rFonts w:eastAsia="仿宋_GB2312" w:hint="eastAsia"/>
          <w:sz w:val="32"/>
          <w:szCs w:val="32"/>
        </w:rPr>
        <w:t>润扬第二</w:t>
      </w:r>
      <w:proofErr w:type="gramEnd"/>
      <w:r w:rsidR="006B538F" w:rsidRPr="0081284D">
        <w:rPr>
          <w:rFonts w:eastAsia="仿宋_GB2312" w:hint="eastAsia"/>
          <w:sz w:val="32"/>
          <w:szCs w:val="32"/>
        </w:rPr>
        <w:t>过江通道、</w:t>
      </w:r>
      <w:r w:rsidR="006B538F" w:rsidRPr="0081284D">
        <w:rPr>
          <w:rFonts w:eastAsia="仿宋_GB2312"/>
          <w:sz w:val="32"/>
          <w:szCs w:val="32"/>
        </w:rPr>
        <w:t>施桥船闸区域建设</w:t>
      </w:r>
      <w:r w:rsidR="006B538F" w:rsidRPr="0081284D">
        <w:rPr>
          <w:rFonts w:eastAsia="仿宋_GB2312" w:hint="eastAsia"/>
          <w:sz w:val="32"/>
          <w:szCs w:val="32"/>
        </w:rPr>
        <w:t>等重大交通工程建设开展研究</w:t>
      </w:r>
      <w:r w:rsidR="0081284D" w:rsidRPr="0081284D">
        <w:rPr>
          <w:rFonts w:eastAsia="仿宋_GB2312" w:hint="eastAsia"/>
          <w:sz w:val="32"/>
          <w:szCs w:val="32"/>
        </w:rPr>
        <w:t>；</w:t>
      </w:r>
    </w:p>
    <w:p w:rsidR="00914EF0" w:rsidRPr="0081284D" w:rsidRDefault="0081284D" w:rsidP="0081284D">
      <w:pPr>
        <w:spacing w:line="570" w:lineRule="exact"/>
        <w:ind w:firstLineChars="200" w:firstLine="640"/>
        <w:rPr>
          <w:rFonts w:eastAsia="仿宋_GB2312"/>
          <w:sz w:val="32"/>
          <w:szCs w:val="32"/>
        </w:rPr>
      </w:pPr>
      <w:r w:rsidRPr="0081284D">
        <w:rPr>
          <w:rFonts w:eastAsia="仿宋_GB2312" w:hint="eastAsia"/>
          <w:sz w:val="32"/>
          <w:szCs w:val="32"/>
        </w:rPr>
        <w:lastRenderedPageBreak/>
        <w:t>围绕城市防洪体系建设，“中央水库”规划建设，城市地下管线地理信息共享专线建设，雨污分流及污水管网建设，“厕所革命”开展研究。</w:t>
      </w:r>
    </w:p>
    <w:p w:rsidR="004B2A86" w:rsidRDefault="004B2A86" w:rsidP="00350CC7">
      <w:pPr>
        <w:spacing w:line="570" w:lineRule="exact"/>
        <w:ind w:firstLineChars="200" w:firstLine="640"/>
        <w:rPr>
          <w:rFonts w:ascii="黑体" w:eastAsia="黑体"/>
          <w:sz w:val="32"/>
          <w:szCs w:val="32"/>
        </w:rPr>
      </w:pPr>
      <w:r w:rsidRPr="00C37CC1">
        <w:rPr>
          <w:rFonts w:ascii="黑体" w:eastAsia="黑体" w:hint="eastAsia"/>
          <w:sz w:val="32"/>
          <w:szCs w:val="32"/>
        </w:rPr>
        <w:t>5.乡村振兴发展</w:t>
      </w:r>
    </w:p>
    <w:p w:rsidR="00CC514E" w:rsidRDefault="00D9384E" w:rsidP="00350CC7">
      <w:pPr>
        <w:spacing w:line="570" w:lineRule="exact"/>
        <w:ind w:firstLineChars="200" w:firstLine="640"/>
        <w:rPr>
          <w:rFonts w:ascii="仿宋_GB2312" w:eastAsia="仿宋_GB2312"/>
          <w:sz w:val="32"/>
          <w:szCs w:val="32"/>
        </w:rPr>
      </w:pPr>
      <w:r w:rsidRPr="00D9384E">
        <w:rPr>
          <w:rFonts w:ascii="仿宋_GB2312" w:eastAsia="仿宋_GB2312" w:hint="eastAsia"/>
          <w:sz w:val="32"/>
          <w:szCs w:val="32"/>
        </w:rPr>
        <w:t>围绕</w:t>
      </w:r>
      <w:r w:rsidR="00B6388A">
        <w:rPr>
          <w:rFonts w:ascii="仿宋_GB2312" w:eastAsia="仿宋_GB2312" w:hint="eastAsia"/>
          <w:sz w:val="32"/>
          <w:szCs w:val="32"/>
        </w:rPr>
        <w:t>提升现代农业发展水平，实施粮油绿色增产、农业“机器换人”、优势品牌提升、农业产业化发展“四大工程”</w:t>
      </w:r>
      <w:r w:rsidR="00852122">
        <w:rPr>
          <w:rFonts w:ascii="仿宋_GB2312" w:eastAsia="仿宋_GB2312" w:hint="eastAsia"/>
          <w:sz w:val="32"/>
          <w:szCs w:val="32"/>
        </w:rPr>
        <w:t>等</w:t>
      </w:r>
      <w:r w:rsidR="00B6388A">
        <w:rPr>
          <w:rFonts w:ascii="仿宋_GB2312" w:eastAsia="仿宋_GB2312" w:hint="eastAsia"/>
          <w:sz w:val="32"/>
          <w:szCs w:val="32"/>
        </w:rPr>
        <w:t>开展研究；</w:t>
      </w:r>
    </w:p>
    <w:p w:rsidR="00CC514E" w:rsidRDefault="00B6388A"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围绕完善农村公共服务体系，</w:t>
      </w:r>
      <w:r w:rsidR="00852122">
        <w:rPr>
          <w:rFonts w:ascii="仿宋_GB2312" w:eastAsia="仿宋_GB2312" w:hint="eastAsia"/>
          <w:sz w:val="32"/>
          <w:szCs w:val="32"/>
        </w:rPr>
        <w:t>“四好”农村路建设，农村人居环境整治，农民集中居住区试点规划建设，完善乡村公共服务设施等开展研究；</w:t>
      </w:r>
    </w:p>
    <w:p w:rsidR="00C37CC1" w:rsidRPr="00D9384E" w:rsidRDefault="00852122"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围绕拓宽农民脱贫致富路径，精准扶贫、精准脱贫，职业农民培育，新产业新业态发展，“阳光三农”监管，农村集体经济发展</w:t>
      </w:r>
      <w:r w:rsidR="00196C5F">
        <w:rPr>
          <w:rFonts w:ascii="仿宋_GB2312" w:eastAsia="仿宋_GB2312" w:hint="eastAsia"/>
          <w:sz w:val="32"/>
          <w:szCs w:val="32"/>
        </w:rPr>
        <w:t>等开展研究。</w:t>
      </w:r>
    </w:p>
    <w:p w:rsidR="00350CC7" w:rsidRDefault="00DF0EE2" w:rsidP="00350CC7">
      <w:pPr>
        <w:spacing w:line="570" w:lineRule="exact"/>
        <w:ind w:firstLineChars="200" w:firstLine="640"/>
        <w:rPr>
          <w:rFonts w:ascii="黑体" w:eastAsia="黑体"/>
          <w:sz w:val="32"/>
          <w:szCs w:val="32"/>
        </w:rPr>
      </w:pPr>
      <w:r>
        <w:rPr>
          <w:rFonts w:ascii="黑体" w:eastAsia="黑体" w:hint="eastAsia"/>
          <w:sz w:val="32"/>
          <w:szCs w:val="32"/>
        </w:rPr>
        <w:t>6</w:t>
      </w:r>
      <w:r w:rsidR="00350CC7">
        <w:rPr>
          <w:rFonts w:ascii="黑体" w:eastAsia="黑体" w:hint="eastAsia"/>
          <w:sz w:val="32"/>
          <w:szCs w:val="32"/>
        </w:rPr>
        <w:t>．</w:t>
      </w:r>
      <w:r w:rsidR="00350CC7" w:rsidRPr="004134B8">
        <w:rPr>
          <w:rFonts w:ascii="黑体" w:eastAsia="黑体" w:hint="eastAsia"/>
          <w:sz w:val="32"/>
          <w:szCs w:val="32"/>
        </w:rPr>
        <w:t>社会</w:t>
      </w:r>
      <w:r w:rsidR="00350CC7">
        <w:rPr>
          <w:rFonts w:ascii="黑体" w:eastAsia="黑体" w:hint="eastAsia"/>
          <w:sz w:val="32"/>
          <w:szCs w:val="32"/>
        </w:rPr>
        <w:t>民生发展</w:t>
      </w:r>
    </w:p>
    <w:p w:rsidR="00CC514E" w:rsidRDefault="00084FCE"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围绕提高就业质量和社会保障水平，解决结构性就业矛盾，</w:t>
      </w:r>
      <w:r w:rsidRPr="00084FCE">
        <w:rPr>
          <w:rFonts w:ascii="仿宋_GB2312" w:eastAsia="仿宋_GB2312" w:hint="eastAsia"/>
          <w:sz w:val="32"/>
          <w:szCs w:val="32"/>
        </w:rPr>
        <w:t>构建“互联网+”就业创业公共服务体系</w:t>
      </w:r>
      <w:r>
        <w:rPr>
          <w:rFonts w:ascii="仿宋_GB2312" w:eastAsia="仿宋_GB2312" w:hint="eastAsia"/>
          <w:sz w:val="32"/>
          <w:szCs w:val="32"/>
        </w:rPr>
        <w:t>等开展研究；</w:t>
      </w:r>
    </w:p>
    <w:p w:rsidR="00CC514E" w:rsidRDefault="00084FCE"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围绕提高基本公共服务均等化水平，</w:t>
      </w:r>
      <w:r w:rsidR="00B26EF3">
        <w:rPr>
          <w:rFonts w:ascii="仿宋_GB2312" w:eastAsia="仿宋_GB2312" w:hint="eastAsia"/>
          <w:sz w:val="32"/>
          <w:szCs w:val="32"/>
        </w:rPr>
        <w:t>公益性普惠性幼儿园建设</w:t>
      </w:r>
      <w:r w:rsidR="0090755F">
        <w:rPr>
          <w:rFonts w:ascii="仿宋_GB2312" w:eastAsia="仿宋_GB2312" w:hint="eastAsia"/>
          <w:sz w:val="32"/>
          <w:szCs w:val="32"/>
        </w:rPr>
        <w:t>，分级诊疗制度，</w:t>
      </w:r>
      <w:proofErr w:type="gramStart"/>
      <w:r w:rsidR="0090755F">
        <w:rPr>
          <w:rFonts w:ascii="仿宋_GB2312" w:eastAsia="仿宋_GB2312" w:hint="eastAsia"/>
          <w:sz w:val="32"/>
          <w:szCs w:val="32"/>
        </w:rPr>
        <w:t>医</w:t>
      </w:r>
      <w:proofErr w:type="gramEnd"/>
      <w:r w:rsidR="0090755F">
        <w:rPr>
          <w:rFonts w:ascii="仿宋_GB2312" w:eastAsia="仿宋_GB2312" w:hint="eastAsia"/>
          <w:sz w:val="32"/>
          <w:szCs w:val="32"/>
        </w:rPr>
        <w:t>联体建设，</w:t>
      </w:r>
      <w:r w:rsidR="00B26EF3">
        <w:rPr>
          <w:rFonts w:ascii="仿宋_GB2312" w:eastAsia="仿宋_GB2312" w:hint="eastAsia"/>
          <w:sz w:val="32"/>
          <w:szCs w:val="32"/>
        </w:rPr>
        <w:t>颐养示范社区</w:t>
      </w:r>
      <w:r w:rsidR="00857E39">
        <w:rPr>
          <w:rFonts w:ascii="仿宋_GB2312" w:eastAsia="仿宋_GB2312" w:hint="eastAsia"/>
          <w:sz w:val="32"/>
          <w:szCs w:val="32"/>
        </w:rPr>
        <w:t>建设</w:t>
      </w:r>
      <w:r w:rsidR="00B26EF3">
        <w:rPr>
          <w:rFonts w:ascii="仿宋_GB2312" w:eastAsia="仿宋_GB2312" w:hint="eastAsia"/>
          <w:sz w:val="32"/>
          <w:szCs w:val="32"/>
        </w:rPr>
        <w:t>，</w:t>
      </w:r>
      <w:r w:rsidR="00B26EF3" w:rsidRPr="00B26EF3">
        <w:rPr>
          <w:rFonts w:ascii="仿宋_GB2312" w:eastAsia="仿宋_GB2312" w:hint="eastAsia"/>
          <w:sz w:val="32"/>
          <w:szCs w:val="32"/>
        </w:rPr>
        <w:t>市区职工长期护理保险制度，重度失能老人养老医疗服务需求</w:t>
      </w:r>
      <w:r w:rsidR="00857E39">
        <w:rPr>
          <w:rFonts w:ascii="仿宋_GB2312" w:eastAsia="仿宋_GB2312" w:hint="eastAsia"/>
          <w:sz w:val="32"/>
          <w:szCs w:val="32"/>
        </w:rPr>
        <w:t>等学有优教、病有良医、老有善养等开展研究；</w:t>
      </w:r>
    </w:p>
    <w:p w:rsidR="00350CC7" w:rsidRDefault="00857E39"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围绕加强和创新社会治理，提升基层治理水平等开展研究。</w:t>
      </w:r>
    </w:p>
    <w:p w:rsidR="00350CC7" w:rsidRPr="00E52050" w:rsidRDefault="00DF0EE2" w:rsidP="00350CC7">
      <w:pPr>
        <w:spacing w:line="570" w:lineRule="exact"/>
        <w:ind w:firstLineChars="200" w:firstLine="640"/>
        <w:rPr>
          <w:rFonts w:ascii="黑体" w:eastAsia="黑体"/>
          <w:sz w:val="32"/>
          <w:szCs w:val="32"/>
        </w:rPr>
      </w:pPr>
      <w:r>
        <w:rPr>
          <w:rFonts w:ascii="黑体" w:eastAsia="黑体" w:hint="eastAsia"/>
          <w:sz w:val="32"/>
          <w:szCs w:val="32"/>
        </w:rPr>
        <w:t>7</w:t>
      </w:r>
      <w:r w:rsidR="00350CC7" w:rsidRPr="00E52050">
        <w:rPr>
          <w:rFonts w:ascii="黑体" w:eastAsia="黑体" w:hint="eastAsia"/>
          <w:sz w:val="32"/>
          <w:szCs w:val="32"/>
        </w:rPr>
        <w:t>. 生态环境</w:t>
      </w:r>
      <w:r w:rsidR="00B9520D">
        <w:rPr>
          <w:rFonts w:ascii="黑体" w:eastAsia="黑体" w:hint="eastAsia"/>
          <w:sz w:val="32"/>
          <w:szCs w:val="32"/>
        </w:rPr>
        <w:t>发展</w:t>
      </w:r>
    </w:p>
    <w:p w:rsidR="00CC514E" w:rsidRDefault="00196C5F"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lastRenderedPageBreak/>
        <w:t>围绕美丽中国扬州样板建设，打赢蓝天保卫战，打好碧水保卫战，推进净土保卫战等开展研究；</w:t>
      </w:r>
    </w:p>
    <w:p w:rsidR="00CC514E" w:rsidRDefault="00196C5F"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w:t>
      </w:r>
      <w:r w:rsidR="006812FA">
        <w:rPr>
          <w:rFonts w:ascii="仿宋_GB2312" w:eastAsia="仿宋_GB2312" w:hint="eastAsia"/>
          <w:sz w:val="32"/>
          <w:szCs w:val="32"/>
        </w:rPr>
        <w:t>推动绿色生产，制定生态环境准入清单，实施市级以上园区循环化改造，国家循环经济示范城市建设</w:t>
      </w:r>
      <w:r w:rsidR="005B73D4">
        <w:rPr>
          <w:rFonts w:ascii="仿宋_GB2312" w:eastAsia="仿宋_GB2312" w:hint="eastAsia"/>
          <w:sz w:val="32"/>
          <w:szCs w:val="32"/>
        </w:rPr>
        <w:t>，省级生态工业园区建设等开展研究；</w:t>
      </w:r>
    </w:p>
    <w:p w:rsidR="00350CC7" w:rsidRDefault="005B73D4"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围绕生态廊道建设，生物多样性保护网络，长江</w:t>
      </w:r>
      <w:r w:rsidR="00EA734E">
        <w:rPr>
          <w:rFonts w:ascii="仿宋_GB2312" w:eastAsia="仿宋_GB2312" w:hint="eastAsia"/>
          <w:sz w:val="32"/>
          <w:szCs w:val="32"/>
        </w:rPr>
        <w:t>生态保护修复</w:t>
      </w:r>
      <w:r>
        <w:rPr>
          <w:rFonts w:ascii="仿宋_GB2312" w:eastAsia="仿宋_GB2312" w:hint="eastAsia"/>
          <w:sz w:val="32"/>
          <w:szCs w:val="32"/>
        </w:rPr>
        <w:t>，江淮生态大走廊建设，高宝邵伯湖“</w:t>
      </w:r>
      <w:r w:rsidR="00EA734E">
        <w:rPr>
          <w:rFonts w:ascii="仿宋_GB2312" w:eastAsia="仿宋_GB2312" w:hint="eastAsia"/>
          <w:sz w:val="32"/>
          <w:szCs w:val="32"/>
        </w:rPr>
        <w:t>三退三还</w:t>
      </w:r>
      <w:r>
        <w:rPr>
          <w:rFonts w:ascii="仿宋_GB2312" w:eastAsia="仿宋_GB2312" w:hint="eastAsia"/>
          <w:sz w:val="32"/>
          <w:szCs w:val="32"/>
        </w:rPr>
        <w:t>”</w:t>
      </w:r>
      <w:r w:rsidR="00EA734E">
        <w:rPr>
          <w:rFonts w:ascii="仿宋_GB2312" w:eastAsia="仿宋_GB2312" w:hint="eastAsia"/>
          <w:sz w:val="32"/>
          <w:szCs w:val="32"/>
        </w:rPr>
        <w:t>等开展研究。</w:t>
      </w:r>
    </w:p>
    <w:p w:rsidR="00234AE0" w:rsidRPr="00ED231C" w:rsidRDefault="00234AE0" w:rsidP="00350CC7">
      <w:pPr>
        <w:spacing w:line="570" w:lineRule="exact"/>
        <w:ind w:firstLineChars="200" w:firstLine="640"/>
        <w:rPr>
          <w:rFonts w:ascii="黑体" w:eastAsia="黑体"/>
          <w:sz w:val="32"/>
          <w:szCs w:val="32"/>
        </w:rPr>
      </w:pPr>
      <w:r w:rsidRPr="00ED231C">
        <w:rPr>
          <w:rFonts w:ascii="黑体" w:eastAsia="黑体" w:hint="eastAsia"/>
          <w:sz w:val="32"/>
          <w:szCs w:val="32"/>
        </w:rPr>
        <w:t>8.科协</w:t>
      </w:r>
      <w:r w:rsidR="00ED231C" w:rsidRPr="00ED231C">
        <w:rPr>
          <w:rFonts w:ascii="黑体" w:eastAsia="黑体" w:hint="eastAsia"/>
          <w:sz w:val="32"/>
          <w:szCs w:val="32"/>
        </w:rPr>
        <w:t>建设</w:t>
      </w:r>
      <w:r w:rsidRPr="00ED231C">
        <w:rPr>
          <w:rFonts w:ascii="黑体" w:eastAsia="黑体" w:hint="eastAsia"/>
          <w:sz w:val="32"/>
          <w:szCs w:val="32"/>
        </w:rPr>
        <w:t>与学会发展</w:t>
      </w:r>
    </w:p>
    <w:p w:rsidR="00234AE0" w:rsidRPr="00ED231C" w:rsidRDefault="00234AE0"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围绕科技智库建设，</w:t>
      </w:r>
      <w:r w:rsidR="00ED231C">
        <w:rPr>
          <w:rFonts w:ascii="仿宋_GB2312" w:eastAsia="仿宋_GB2312" w:hint="eastAsia"/>
          <w:sz w:val="32"/>
          <w:szCs w:val="32"/>
        </w:rPr>
        <w:t>科技工作者创业激励制度和支持政策设计，</w:t>
      </w:r>
      <w:r w:rsidR="00ED231C" w:rsidRPr="00ED231C">
        <w:rPr>
          <w:rFonts w:ascii="仿宋_GB2312" w:eastAsia="仿宋_GB2312" w:hint="eastAsia"/>
          <w:sz w:val="32"/>
          <w:szCs w:val="32"/>
        </w:rPr>
        <w:t>科技评价与奖励制度，创新科研成果转化体制机制，市级科技决策咨询制度具体路径，科研经费“包干制”改革试点，科学道德和创新文化建设等开展研究；</w:t>
      </w:r>
    </w:p>
    <w:p w:rsidR="00ED231C" w:rsidRPr="00ED231C" w:rsidRDefault="00ED231C" w:rsidP="00350CC7">
      <w:pPr>
        <w:spacing w:line="570" w:lineRule="exact"/>
        <w:ind w:firstLineChars="200" w:firstLine="640"/>
        <w:rPr>
          <w:rFonts w:ascii="仿宋_GB2312" w:eastAsia="仿宋_GB2312"/>
          <w:sz w:val="32"/>
          <w:szCs w:val="32"/>
        </w:rPr>
      </w:pPr>
      <w:r>
        <w:rPr>
          <w:rFonts w:ascii="仿宋_GB2312" w:eastAsia="仿宋_GB2312" w:hint="eastAsia"/>
          <w:sz w:val="32"/>
          <w:szCs w:val="32"/>
        </w:rPr>
        <w:t>围绕</w:t>
      </w:r>
      <w:r w:rsidRPr="00ED231C">
        <w:rPr>
          <w:rFonts w:ascii="仿宋_GB2312" w:eastAsia="仿宋_GB2312" w:hint="eastAsia"/>
          <w:sz w:val="32"/>
          <w:szCs w:val="32"/>
        </w:rPr>
        <w:t>科协系统深化改革中遇到的关键性、系统性、全局性问题，探索科技类社团如何构建</w:t>
      </w:r>
      <w:r w:rsidR="006240F3">
        <w:rPr>
          <w:rFonts w:ascii="仿宋_GB2312" w:eastAsia="仿宋_GB2312" w:hint="eastAsia"/>
          <w:sz w:val="32"/>
          <w:szCs w:val="32"/>
        </w:rPr>
        <w:t>“</w:t>
      </w:r>
      <w:r w:rsidR="006240F3" w:rsidRPr="00ED231C">
        <w:rPr>
          <w:rFonts w:ascii="仿宋_GB2312" w:eastAsia="仿宋_GB2312" w:hint="eastAsia"/>
          <w:sz w:val="32"/>
          <w:szCs w:val="32"/>
        </w:rPr>
        <w:t>三型</w:t>
      </w:r>
      <w:r w:rsidR="006240F3">
        <w:rPr>
          <w:rFonts w:ascii="仿宋_GB2312" w:eastAsia="仿宋_GB2312" w:hint="eastAsia"/>
          <w:sz w:val="32"/>
          <w:szCs w:val="32"/>
        </w:rPr>
        <w:t>”</w:t>
      </w:r>
      <w:r w:rsidRPr="00ED231C">
        <w:rPr>
          <w:rFonts w:ascii="仿宋_GB2312" w:eastAsia="仿宋_GB2312" w:hint="eastAsia"/>
          <w:sz w:val="32"/>
          <w:szCs w:val="32"/>
        </w:rPr>
        <w:t>组织，落实国家级、省级学会服务扬州创新发展，服务科技工作者、服务全民科学素质</w:t>
      </w:r>
      <w:r w:rsidR="006240F3">
        <w:rPr>
          <w:rFonts w:ascii="仿宋_GB2312" w:eastAsia="仿宋_GB2312" w:hint="eastAsia"/>
          <w:sz w:val="32"/>
          <w:szCs w:val="32"/>
        </w:rPr>
        <w:t>提</w:t>
      </w:r>
      <w:r w:rsidR="00F22CAE">
        <w:rPr>
          <w:rFonts w:ascii="仿宋_GB2312" w:eastAsia="仿宋_GB2312" w:hint="eastAsia"/>
          <w:sz w:val="32"/>
          <w:szCs w:val="32"/>
        </w:rPr>
        <w:t>高</w:t>
      </w:r>
      <w:r w:rsidRPr="00ED231C">
        <w:rPr>
          <w:rFonts w:ascii="仿宋_GB2312" w:eastAsia="仿宋_GB2312" w:hint="eastAsia"/>
          <w:sz w:val="32"/>
          <w:szCs w:val="32"/>
        </w:rPr>
        <w:t>、服务区域经济社会发展、服务党委政府科学决策等开展研究。</w:t>
      </w:r>
    </w:p>
    <w:p w:rsidR="00350CC7" w:rsidRPr="004134B8" w:rsidRDefault="00ED231C" w:rsidP="00350CC7">
      <w:pPr>
        <w:spacing w:line="570" w:lineRule="exact"/>
        <w:ind w:firstLineChars="200" w:firstLine="640"/>
        <w:rPr>
          <w:rFonts w:ascii="黑体" w:eastAsia="黑体"/>
          <w:sz w:val="32"/>
          <w:szCs w:val="32"/>
        </w:rPr>
      </w:pPr>
      <w:r>
        <w:rPr>
          <w:rFonts w:ascii="黑体" w:eastAsia="黑体" w:hint="eastAsia"/>
          <w:sz w:val="32"/>
          <w:szCs w:val="32"/>
        </w:rPr>
        <w:t>9</w:t>
      </w:r>
      <w:r w:rsidR="00350CC7">
        <w:rPr>
          <w:rFonts w:ascii="黑体" w:eastAsia="黑体" w:hint="eastAsia"/>
          <w:sz w:val="32"/>
          <w:szCs w:val="32"/>
        </w:rPr>
        <w:t>．</w:t>
      </w:r>
      <w:r w:rsidR="00350CC7" w:rsidRPr="004134B8">
        <w:rPr>
          <w:rFonts w:ascii="黑体" w:eastAsia="黑体" w:hint="eastAsia"/>
          <w:sz w:val="32"/>
          <w:szCs w:val="32"/>
        </w:rPr>
        <w:t>其他内容</w:t>
      </w:r>
    </w:p>
    <w:p w:rsidR="00350CC7" w:rsidRPr="004134B8" w:rsidRDefault="00350CC7" w:rsidP="00350CC7">
      <w:pPr>
        <w:spacing w:line="570" w:lineRule="exact"/>
        <w:ind w:firstLineChars="200" w:firstLine="640"/>
        <w:rPr>
          <w:rFonts w:eastAsia="仿宋_GB2312"/>
          <w:sz w:val="32"/>
          <w:szCs w:val="32"/>
        </w:rPr>
      </w:pPr>
      <w:r w:rsidRPr="004134B8">
        <w:rPr>
          <w:rFonts w:eastAsia="仿宋_GB2312"/>
          <w:sz w:val="32"/>
          <w:szCs w:val="32"/>
        </w:rPr>
        <w:t>申报人也可围绕</w:t>
      </w:r>
      <w:r>
        <w:rPr>
          <w:rFonts w:eastAsia="仿宋_GB2312" w:hint="eastAsia"/>
          <w:sz w:val="32"/>
          <w:szCs w:val="32"/>
        </w:rPr>
        <w:t>“强富美高”新扬</w:t>
      </w:r>
      <w:r w:rsidRPr="004134B8">
        <w:rPr>
          <w:rFonts w:eastAsia="仿宋_GB2312"/>
          <w:sz w:val="32"/>
          <w:szCs w:val="32"/>
        </w:rPr>
        <w:t>州</w:t>
      </w:r>
      <w:r>
        <w:rPr>
          <w:rFonts w:eastAsia="仿宋_GB2312" w:hint="eastAsia"/>
          <w:sz w:val="32"/>
          <w:szCs w:val="32"/>
        </w:rPr>
        <w:t>建设</w:t>
      </w:r>
      <w:r w:rsidRPr="004134B8">
        <w:rPr>
          <w:rFonts w:eastAsia="仿宋_GB2312"/>
          <w:sz w:val="32"/>
          <w:szCs w:val="32"/>
        </w:rPr>
        <w:t>的全局性、战略性</w:t>
      </w:r>
      <w:r w:rsidR="00640706">
        <w:rPr>
          <w:rFonts w:eastAsia="仿宋_GB2312" w:hint="eastAsia"/>
          <w:sz w:val="32"/>
          <w:szCs w:val="32"/>
        </w:rPr>
        <w:t>、创新性</w:t>
      </w:r>
      <w:r w:rsidRPr="004134B8">
        <w:rPr>
          <w:rFonts w:eastAsia="仿宋_GB2312"/>
          <w:sz w:val="32"/>
          <w:szCs w:val="32"/>
        </w:rPr>
        <w:t>问题和</w:t>
      </w:r>
      <w:r>
        <w:rPr>
          <w:rFonts w:eastAsia="仿宋_GB2312" w:hint="eastAsia"/>
          <w:sz w:val="32"/>
          <w:szCs w:val="32"/>
        </w:rPr>
        <w:t>扬</w:t>
      </w:r>
      <w:r w:rsidRPr="004134B8">
        <w:rPr>
          <w:rFonts w:eastAsia="仿宋_GB2312"/>
          <w:sz w:val="32"/>
          <w:szCs w:val="32"/>
        </w:rPr>
        <w:t>州</w:t>
      </w:r>
      <w:r w:rsidR="00ED231C">
        <w:rPr>
          <w:rFonts w:eastAsia="仿宋_GB2312" w:hint="eastAsia"/>
          <w:sz w:val="32"/>
          <w:szCs w:val="32"/>
        </w:rPr>
        <w:t>高质量发展</w:t>
      </w:r>
      <w:r w:rsidRPr="004134B8">
        <w:rPr>
          <w:rFonts w:eastAsia="仿宋_GB2312"/>
          <w:sz w:val="32"/>
          <w:szCs w:val="32"/>
        </w:rPr>
        <w:t>中迫切需要研究的</w:t>
      </w:r>
      <w:r>
        <w:rPr>
          <w:rFonts w:eastAsia="仿宋_GB2312" w:hint="eastAsia"/>
          <w:sz w:val="32"/>
          <w:szCs w:val="32"/>
        </w:rPr>
        <w:t>其他</w:t>
      </w:r>
      <w:r w:rsidRPr="004134B8">
        <w:rPr>
          <w:rFonts w:eastAsia="仿宋_GB2312"/>
          <w:sz w:val="32"/>
          <w:szCs w:val="32"/>
        </w:rPr>
        <w:t>重大问题自行选取具体方向申报课题。</w:t>
      </w:r>
    </w:p>
    <w:p w:rsidR="00350CC7" w:rsidRDefault="00350CC7" w:rsidP="00350CC7">
      <w:pPr>
        <w:spacing w:line="640" w:lineRule="exact"/>
        <w:rPr>
          <w:rFonts w:eastAsia="黑体"/>
          <w:sz w:val="32"/>
          <w:szCs w:val="32"/>
        </w:rPr>
      </w:pPr>
      <w:r>
        <w:rPr>
          <w:rFonts w:ascii="仿宋_GB2312" w:eastAsia="仿宋_GB2312"/>
        </w:rPr>
        <w:br w:type="page"/>
      </w:r>
      <w:r w:rsidRPr="004134B8">
        <w:rPr>
          <w:rFonts w:eastAsia="黑体" w:hAnsi="黑体"/>
          <w:sz w:val="32"/>
          <w:szCs w:val="32"/>
        </w:rPr>
        <w:lastRenderedPageBreak/>
        <w:t>附件</w:t>
      </w:r>
      <w:r w:rsidRPr="004134B8">
        <w:rPr>
          <w:rFonts w:eastAsia="黑体"/>
          <w:sz w:val="32"/>
          <w:szCs w:val="32"/>
        </w:rPr>
        <w:t>2</w:t>
      </w:r>
    </w:p>
    <w:p w:rsidR="00350CC7" w:rsidRPr="004134B8" w:rsidRDefault="00350CC7" w:rsidP="00350CC7">
      <w:pPr>
        <w:spacing w:line="640" w:lineRule="exact"/>
        <w:rPr>
          <w:rFonts w:eastAsia="黑体"/>
          <w:sz w:val="32"/>
          <w:szCs w:val="32"/>
        </w:rPr>
      </w:pPr>
    </w:p>
    <w:p w:rsidR="00350CC7" w:rsidRPr="004134B8" w:rsidRDefault="00350CC7" w:rsidP="00350CC7">
      <w:pPr>
        <w:spacing w:line="800" w:lineRule="exact"/>
        <w:jc w:val="center"/>
        <w:rPr>
          <w:rFonts w:ascii="方正小标宋简体" w:eastAsia="方正小标宋简体"/>
          <w:sz w:val="60"/>
          <w:szCs w:val="60"/>
        </w:rPr>
      </w:pPr>
      <w:r>
        <w:rPr>
          <w:rFonts w:ascii="方正小标宋简体" w:eastAsia="方正小标宋简体" w:hint="eastAsia"/>
          <w:sz w:val="60"/>
          <w:szCs w:val="60"/>
        </w:rPr>
        <w:t>扬</w:t>
      </w:r>
      <w:r w:rsidRPr="004134B8">
        <w:rPr>
          <w:rFonts w:ascii="方正小标宋简体" w:eastAsia="方正小标宋简体" w:hint="eastAsia"/>
          <w:sz w:val="60"/>
          <w:szCs w:val="60"/>
        </w:rPr>
        <w:t>州市科协软科学研究</w:t>
      </w:r>
    </w:p>
    <w:p w:rsidR="00350CC7" w:rsidRPr="004134B8" w:rsidRDefault="00350CC7" w:rsidP="00350CC7">
      <w:pPr>
        <w:spacing w:before="240" w:line="800" w:lineRule="exact"/>
        <w:jc w:val="center"/>
        <w:rPr>
          <w:rFonts w:ascii="方正小标宋简体" w:eastAsia="方正小标宋简体"/>
          <w:sz w:val="60"/>
          <w:szCs w:val="60"/>
        </w:rPr>
      </w:pPr>
      <w:r w:rsidRPr="004134B8">
        <w:rPr>
          <w:rFonts w:ascii="方正小标宋简体" w:eastAsia="方正小标宋简体" w:hint="eastAsia"/>
          <w:sz w:val="60"/>
          <w:szCs w:val="60"/>
        </w:rPr>
        <w:t>课题</w:t>
      </w:r>
      <w:r>
        <w:rPr>
          <w:rFonts w:ascii="方正小标宋简体" w:eastAsia="方正小标宋简体" w:hint="eastAsia"/>
          <w:sz w:val="60"/>
          <w:szCs w:val="60"/>
        </w:rPr>
        <w:t>申报</w:t>
      </w:r>
      <w:r w:rsidRPr="004134B8">
        <w:rPr>
          <w:rFonts w:ascii="方正小标宋简体" w:eastAsia="方正小标宋简体" w:hint="eastAsia"/>
          <w:sz w:val="60"/>
          <w:szCs w:val="60"/>
        </w:rPr>
        <w:t>书</w:t>
      </w:r>
    </w:p>
    <w:p w:rsidR="00350CC7" w:rsidRDefault="00350CC7" w:rsidP="00350CC7"/>
    <w:p w:rsidR="00350CC7" w:rsidRDefault="00350CC7" w:rsidP="00350CC7"/>
    <w:p w:rsidR="00350CC7" w:rsidRDefault="00350CC7" w:rsidP="00350CC7"/>
    <w:p w:rsidR="00350CC7" w:rsidRDefault="00350CC7" w:rsidP="00350CC7"/>
    <w:p w:rsidR="00350CC7" w:rsidRDefault="00350CC7" w:rsidP="00350CC7"/>
    <w:p w:rsidR="00350CC7" w:rsidRDefault="00350CC7" w:rsidP="00350CC7"/>
    <w:p w:rsidR="00350CC7" w:rsidRDefault="00350CC7" w:rsidP="00350CC7"/>
    <w:p w:rsidR="00350CC7" w:rsidRDefault="00350CC7" w:rsidP="00350CC7"/>
    <w:p w:rsidR="00350CC7" w:rsidRPr="004134B8" w:rsidRDefault="00350CC7" w:rsidP="00350CC7">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课题名称</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350CC7" w:rsidRPr="004134B8" w:rsidRDefault="00350CC7" w:rsidP="00350CC7">
      <w:pPr>
        <w:spacing w:line="580" w:lineRule="exact"/>
        <w:ind w:firstLine="1440"/>
        <w:jc w:val="left"/>
        <w:rPr>
          <w:rFonts w:ascii="仿宋_GB2312" w:eastAsia="仿宋_GB2312"/>
          <w:sz w:val="32"/>
          <w:szCs w:val="32"/>
        </w:rPr>
      </w:pPr>
      <w:r w:rsidRPr="004134B8">
        <w:rPr>
          <w:rFonts w:ascii="仿宋_GB2312" w:eastAsia="仿宋_GB2312" w:hint="eastAsia"/>
          <w:sz w:val="32"/>
          <w:szCs w:val="32"/>
        </w:rPr>
        <w:t>课题</w:t>
      </w:r>
      <w:r>
        <w:rPr>
          <w:rFonts w:ascii="仿宋_GB2312" w:eastAsia="仿宋_GB2312" w:hint="eastAsia"/>
          <w:sz w:val="32"/>
          <w:szCs w:val="32"/>
        </w:rPr>
        <w:t>负责</w:t>
      </w:r>
      <w:r w:rsidRPr="004134B8">
        <w:rPr>
          <w:rFonts w:ascii="仿宋_GB2312" w:eastAsia="仿宋_GB2312" w:hint="eastAsia"/>
          <w:sz w:val="32"/>
          <w:szCs w:val="32"/>
        </w:rPr>
        <w:t>人：</w:t>
      </w:r>
      <w:r w:rsidRPr="004134B8">
        <w:rPr>
          <w:rFonts w:ascii="仿宋_GB2312" w:eastAsia="仿宋_GB2312" w:hint="eastAsia"/>
          <w:sz w:val="32"/>
          <w:szCs w:val="32"/>
          <w:u w:val="single"/>
        </w:rPr>
        <w:t xml:space="preserve">                       </w:t>
      </w:r>
    </w:p>
    <w:p w:rsidR="00350CC7" w:rsidRPr="004134B8" w:rsidRDefault="00350CC7" w:rsidP="00350CC7">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工作单位</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350CC7" w:rsidRPr="004134B8" w:rsidRDefault="00350CC7" w:rsidP="00350CC7">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联系电话</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350CC7" w:rsidRPr="004134B8" w:rsidRDefault="00350CC7" w:rsidP="00350CC7">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地址邮编</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350CC7" w:rsidRPr="004134B8" w:rsidRDefault="00350CC7" w:rsidP="00350CC7">
      <w:pPr>
        <w:spacing w:line="580" w:lineRule="exact"/>
        <w:ind w:firstLine="1440"/>
        <w:jc w:val="left"/>
        <w:rPr>
          <w:rFonts w:ascii="仿宋_GB2312" w:eastAsia="仿宋_GB2312"/>
          <w:sz w:val="32"/>
          <w:szCs w:val="32"/>
        </w:rPr>
      </w:pPr>
      <w:r w:rsidRPr="004134B8">
        <w:rPr>
          <w:rFonts w:ascii="仿宋_GB2312" w:eastAsia="仿宋_GB2312" w:hint="eastAsia"/>
          <w:spacing w:val="40"/>
          <w:sz w:val="32"/>
          <w:szCs w:val="32"/>
        </w:rPr>
        <w:t>填表日期</w:t>
      </w:r>
      <w:r w:rsidRPr="004134B8">
        <w:rPr>
          <w:rFonts w:ascii="仿宋_GB2312" w:eastAsia="仿宋_GB2312" w:hint="eastAsia"/>
          <w:sz w:val="32"/>
          <w:szCs w:val="32"/>
        </w:rPr>
        <w:t>：</w:t>
      </w:r>
      <w:r w:rsidRPr="004134B8">
        <w:rPr>
          <w:rFonts w:ascii="仿宋_GB2312" w:eastAsia="仿宋_GB2312" w:hint="eastAsia"/>
          <w:sz w:val="32"/>
          <w:szCs w:val="32"/>
          <w:u w:val="single"/>
        </w:rPr>
        <w:t xml:space="preserve">                       </w:t>
      </w: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Default="00350CC7" w:rsidP="00350CC7">
      <w:pPr>
        <w:ind w:firstLineChars="300" w:firstLine="630"/>
        <w:rPr>
          <w:rFonts w:eastAsia="楷体_GB2312"/>
        </w:rPr>
      </w:pPr>
    </w:p>
    <w:p w:rsidR="00350CC7" w:rsidRPr="004134B8" w:rsidRDefault="00350CC7" w:rsidP="00A5388B">
      <w:pPr>
        <w:spacing w:afterLines="50"/>
        <w:jc w:val="center"/>
        <w:rPr>
          <w:rFonts w:eastAsia="楷体_GB2312"/>
          <w:b/>
          <w:sz w:val="40"/>
          <w:szCs w:val="40"/>
        </w:rPr>
      </w:pPr>
      <w:r>
        <w:rPr>
          <w:rFonts w:eastAsia="楷体_GB2312" w:hint="eastAsia"/>
          <w:b/>
          <w:sz w:val="40"/>
          <w:szCs w:val="40"/>
        </w:rPr>
        <w:t>扬</w:t>
      </w:r>
      <w:r w:rsidRPr="004134B8">
        <w:rPr>
          <w:rFonts w:eastAsia="楷体_GB2312"/>
          <w:b/>
          <w:sz w:val="40"/>
          <w:szCs w:val="40"/>
        </w:rPr>
        <w:t>州市科学技术协会</w:t>
      </w:r>
    </w:p>
    <w:p w:rsidR="00350CC7" w:rsidRPr="004134B8" w:rsidRDefault="00350CC7" w:rsidP="00A5388B">
      <w:pPr>
        <w:spacing w:afterLines="50"/>
        <w:jc w:val="center"/>
        <w:rPr>
          <w:rFonts w:eastAsia="楷体_GB2312"/>
          <w:b/>
          <w:sz w:val="40"/>
          <w:szCs w:val="40"/>
        </w:rPr>
      </w:pPr>
      <w:r w:rsidRPr="004134B8">
        <w:rPr>
          <w:rFonts w:eastAsia="楷体_GB2312"/>
          <w:b/>
          <w:sz w:val="40"/>
          <w:szCs w:val="40"/>
        </w:rPr>
        <w:t>二</w:t>
      </w:r>
      <w:r>
        <w:rPr>
          <w:rFonts w:eastAsia="楷体_GB2312" w:hint="eastAsia"/>
          <w:b/>
          <w:sz w:val="40"/>
          <w:szCs w:val="40"/>
        </w:rPr>
        <w:t>○</w:t>
      </w:r>
      <w:r w:rsidRPr="004134B8">
        <w:rPr>
          <w:rFonts w:eastAsia="楷体_GB2312"/>
          <w:b/>
          <w:sz w:val="40"/>
          <w:szCs w:val="40"/>
        </w:rPr>
        <w:t>一</w:t>
      </w:r>
      <w:r w:rsidR="00F172DB">
        <w:rPr>
          <w:rFonts w:eastAsia="楷体_GB2312" w:hint="eastAsia"/>
          <w:b/>
          <w:sz w:val="40"/>
          <w:szCs w:val="40"/>
        </w:rPr>
        <w:t>九</w:t>
      </w:r>
      <w:r w:rsidRPr="004134B8">
        <w:rPr>
          <w:rFonts w:eastAsia="楷体_GB2312"/>
          <w:b/>
          <w:sz w:val="40"/>
          <w:szCs w:val="40"/>
        </w:rPr>
        <w:t>年</w:t>
      </w:r>
      <w:r w:rsidR="00F172DB">
        <w:rPr>
          <w:rFonts w:eastAsia="楷体_GB2312" w:hint="eastAsia"/>
          <w:b/>
          <w:sz w:val="40"/>
          <w:szCs w:val="40"/>
        </w:rPr>
        <w:t>四</w:t>
      </w:r>
      <w:r w:rsidRPr="004134B8">
        <w:rPr>
          <w:rFonts w:eastAsia="楷体_GB2312"/>
          <w:b/>
          <w:sz w:val="40"/>
          <w:szCs w:val="40"/>
        </w:rPr>
        <w:t>月</w:t>
      </w:r>
    </w:p>
    <w:p w:rsidR="00350CC7" w:rsidRDefault="00350CC7" w:rsidP="00350CC7">
      <w:pPr>
        <w:spacing w:line="40" w:lineRule="exact"/>
        <w:jc w:val="center"/>
        <w:rPr>
          <w:rFonts w:eastAsia="黑体"/>
        </w:rPr>
      </w:pPr>
      <w:r>
        <w:rPr>
          <w:rFonts w:eastAsia="黑体"/>
        </w:rPr>
        <w:br w:type="page"/>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4"/>
        <w:gridCol w:w="1007"/>
        <w:gridCol w:w="130"/>
        <w:gridCol w:w="783"/>
        <w:gridCol w:w="730"/>
        <w:gridCol w:w="365"/>
        <w:gridCol w:w="365"/>
        <w:gridCol w:w="979"/>
        <w:gridCol w:w="1278"/>
        <w:gridCol w:w="1285"/>
        <w:gridCol w:w="1586"/>
      </w:tblGrid>
      <w:tr w:rsidR="00350CC7" w:rsidTr="006C5B87">
        <w:trPr>
          <w:trHeight w:hRule="exact" w:val="1717"/>
          <w:jc w:val="center"/>
        </w:trPr>
        <w:tc>
          <w:tcPr>
            <w:tcW w:w="1571" w:type="dxa"/>
            <w:gridSpan w:val="2"/>
            <w:vAlign w:val="center"/>
          </w:tcPr>
          <w:p w:rsidR="00350CC7" w:rsidRDefault="00350CC7" w:rsidP="006C5B87">
            <w:pPr>
              <w:jc w:val="center"/>
              <w:rPr>
                <w:rFonts w:ascii="宋体" w:hAnsi="宋体"/>
                <w:sz w:val="24"/>
              </w:rPr>
            </w:pPr>
            <w:r>
              <w:rPr>
                <w:rFonts w:ascii="宋体" w:hAnsi="宋体" w:hint="eastAsia"/>
                <w:sz w:val="24"/>
              </w:rPr>
              <w:lastRenderedPageBreak/>
              <w:t>课题名称</w:t>
            </w:r>
          </w:p>
        </w:tc>
        <w:tc>
          <w:tcPr>
            <w:tcW w:w="7501" w:type="dxa"/>
            <w:gridSpan w:val="9"/>
            <w:vAlign w:val="center"/>
          </w:tcPr>
          <w:p w:rsidR="00350CC7" w:rsidRDefault="00350CC7" w:rsidP="006C5B87">
            <w:pPr>
              <w:jc w:val="center"/>
              <w:rPr>
                <w:rFonts w:ascii="宋体" w:hAnsi="宋体"/>
                <w:sz w:val="24"/>
              </w:rPr>
            </w:pPr>
          </w:p>
          <w:p w:rsidR="00350CC7" w:rsidRDefault="00350CC7" w:rsidP="006C5B87">
            <w:pPr>
              <w:jc w:val="center"/>
              <w:rPr>
                <w:rFonts w:ascii="宋体" w:hAnsi="宋体"/>
                <w:sz w:val="24"/>
              </w:rPr>
            </w:pPr>
          </w:p>
          <w:p w:rsidR="00350CC7" w:rsidRDefault="00350CC7" w:rsidP="006C5B87">
            <w:pPr>
              <w:jc w:val="center"/>
              <w:rPr>
                <w:rFonts w:ascii="宋体" w:hAnsi="宋体"/>
                <w:sz w:val="24"/>
              </w:rPr>
            </w:pPr>
          </w:p>
          <w:p w:rsidR="00350CC7" w:rsidRDefault="00350CC7" w:rsidP="006C5B87">
            <w:pPr>
              <w:jc w:val="center"/>
              <w:rPr>
                <w:rFonts w:ascii="宋体" w:hAnsi="宋体"/>
                <w:sz w:val="24"/>
              </w:rPr>
            </w:pPr>
          </w:p>
          <w:p w:rsidR="00350CC7" w:rsidRDefault="00350CC7" w:rsidP="006C5B87">
            <w:pPr>
              <w:jc w:val="center"/>
              <w:rPr>
                <w:rFonts w:ascii="宋体" w:hAnsi="宋体"/>
                <w:sz w:val="24"/>
              </w:rPr>
            </w:pPr>
          </w:p>
        </w:tc>
      </w:tr>
      <w:tr w:rsidR="00350CC7" w:rsidTr="006C5B87">
        <w:trPr>
          <w:trHeight w:hRule="exact" w:val="663"/>
          <w:jc w:val="center"/>
        </w:trPr>
        <w:tc>
          <w:tcPr>
            <w:tcW w:w="1571" w:type="dxa"/>
            <w:gridSpan w:val="2"/>
            <w:vAlign w:val="center"/>
          </w:tcPr>
          <w:p w:rsidR="00350CC7" w:rsidRDefault="00350CC7" w:rsidP="006C5B87">
            <w:pPr>
              <w:jc w:val="center"/>
              <w:rPr>
                <w:rFonts w:ascii="宋体" w:hAnsi="宋体"/>
                <w:sz w:val="24"/>
              </w:rPr>
            </w:pPr>
            <w:r>
              <w:rPr>
                <w:rFonts w:ascii="宋体" w:hAnsi="宋体" w:hint="eastAsia"/>
                <w:sz w:val="24"/>
              </w:rPr>
              <w:t>申报类型</w:t>
            </w:r>
          </w:p>
        </w:tc>
        <w:tc>
          <w:tcPr>
            <w:tcW w:w="7501" w:type="dxa"/>
            <w:gridSpan w:val="9"/>
            <w:vAlign w:val="center"/>
          </w:tcPr>
          <w:p w:rsidR="00350CC7" w:rsidRDefault="00350CC7" w:rsidP="001F0EA5">
            <w:pPr>
              <w:numPr>
                <w:ilvl w:val="0"/>
                <w:numId w:val="1"/>
              </w:numPr>
              <w:jc w:val="left"/>
              <w:rPr>
                <w:rFonts w:ascii="宋体" w:hAnsi="宋体"/>
                <w:sz w:val="24"/>
              </w:rPr>
            </w:pPr>
            <w:r>
              <w:rPr>
                <w:rFonts w:ascii="宋体" w:hAnsi="宋体" w:hint="eastAsia"/>
                <w:sz w:val="24"/>
              </w:rPr>
              <w:t xml:space="preserve">特约课题     </w:t>
            </w:r>
            <w:r w:rsidR="001F0EA5">
              <w:rPr>
                <w:rFonts w:ascii="宋体" w:hAnsi="宋体" w:hint="eastAsia"/>
                <w:sz w:val="24"/>
              </w:rPr>
              <w:t xml:space="preserve"> </w:t>
            </w:r>
            <w:r>
              <w:rPr>
                <w:rFonts w:ascii="宋体" w:hAnsi="宋体" w:hint="eastAsia"/>
                <w:sz w:val="24"/>
              </w:rPr>
              <w:t>□ 重点课题</w:t>
            </w:r>
            <w:r w:rsidR="001F0EA5">
              <w:rPr>
                <w:rFonts w:ascii="宋体" w:hAnsi="宋体" w:hint="eastAsia"/>
                <w:sz w:val="24"/>
              </w:rPr>
              <w:t xml:space="preserve">       □</w:t>
            </w:r>
            <w:r>
              <w:rPr>
                <w:rFonts w:ascii="宋体" w:hAnsi="宋体" w:hint="eastAsia"/>
                <w:sz w:val="24"/>
              </w:rPr>
              <w:t>专项课题</w:t>
            </w:r>
          </w:p>
        </w:tc>
      </w:tr>
      <w:tr w:rsidR="00350CC7" w:rsidTr="006C5B87">
        <w:trPr>
          <w:trHeight w:val="630"/>
          <w:jc w:val="center"/>
        </w:trPr>
        <w:tc>
          <w:tcPr>
            <w:tcW w:w="1571" w:type="dxa"/>
            <w:gridSpan w:val="2"/>
            <w:vAlign w:val="center"/>
          </w:tcPr>
          <w:p w:rsidR="00350CC7" w:rsidRDefault="00350CC7" w:rsidP="006C5B87">
            <w:pPr>
              <w:jc w:val="center"/>
              <w:rPr>
                <w:rFonts w:ascii="宋体" w:hAnsi="宋体"/>
                <w:sz w:val="24"/>
              </w:rPr>
            </w:pPr>
            <w:r>
              <w:rPr>
                <w:rFonts w:ascii="宋体" w:hAnsi="宋体" w:hint="eastAsia"/>
                <w:sz w:val="24"/>
              </w:rPr>
              <w:t>负责人姓名</w:t>
            </w:r>
          </w:p>
        </w:tc>
        <w:tc>
          <w:tcPr>
            <w:tcW w:w="2008" w:type="dxa"/>
            <w:gridSpan w:val="4"/>
            <w:vAlign w:val="center"/>
          </w:tcPr>
          <w:p w:rsidR="00350CC7" w:rsidRDefault="00350CC7" w:rsidP="006C5B87">
            <w:pPr>
              <w:jc w:val="center"/>
              <w:rPr>
                <w:rFonts w:ascii="宋体" w:hAnsi="宋体"/>
                <w:sz w:val="24"/>
              </w:rPr>
            </w:pPr>
          </w:p>
        </w:tc>
        <w:tc>
          <w:tcPr>
            <w:tcW w:w="1344" w:type="dxa"/>
            <w:gridSpan w:val="2"/>
            <w:vAlign w:val="center"/>
          </w:tcPr>
          <w:p w:rsidR="00350CC7" w:rsidRDefault="00350CC7" w:rsidP="006C5B87">
            <w:pPr>
              <w:jc w:val="center"/>
              <w:rPr>
                <w:rFonts w:ascii="宋体" w:hAnsi="宋体"/>
                <w:sz w:val="24"/>
              </w:rPr>
            </w:pPr>
            <w:r>
              <w:rPr>
                <w:rFonts w:ascii="宋体" w:hAnsi="宋体" w:hint="eastAsia"/>
                <w:sz w:val="24"/>
              </w:rPr>
              <w:t>性别</w:t>
            </w:r>
          </w:p>
        </w:tc>
        <w:tc>
          <w:tcPr>
            <w:tcW w:w="1278" w:type="dxa"/>
            <w:vAlign w:val="center"/>
          </w:tcPr>
          <w:p w:rsidR="00350CC7" w:rsidRDefault="00350CC7" w:rsidP="006C5B87">
            <w:pPr>
              <w:jc w:val="center"/>
              <w:rPr>
                <w:rFonts w:ascii="宋体" w:hAnsi="宋体"/>
                <w:sz w:val="24"/>
              </w:rPr>
            </w:pPr>
          </w:p>
        </w:tc>
        <w:tc>
          <w:tcPr>
            <w:tcW w:w="1285" w:type="dxa"/>
            <w:vAlign w:val="center"/>
          </w:tcPr>
          <w:p w:rsidR="00350CC7" w:rsidRDefault="00350CC7" w:rsidP="006C5B87">
            <w:pPr>
              <w:jc w:val="center"/>
              <w:rPr>
                <w:rFonts w:ascii="宋体" w:hAnsi="宋体"/>
                <w:sz w:val="24"/>
              </w:rPr>
            </w:pPr>
            <w:r>
              <w:rPr>
                <w:rFonts w:ascii="宋体" w:hAnsi="宋体" w:hint="eastAsia"/>
                <w:sz w:val="24"/>
              </w:rPr>
              <w:t>出生年月</w:t>
            </w:r>
          </w:p>
        </w:tc>
        <w:tc>
          <w:tcPr>
            <w:tcW w:w="1586" w:type="dxa"/>
            <w:vAlign w:val="center"/>
          </w:tcPr>
          <w:p w:rsidR="00350CC7" w:rsidRDefault="00350CC7" w:rsidP="006C5B87">
            <w:pPr>
              <w:jc w:val="center"/>
              <w:rPr>
                <w:rFonts w:ascii="宋体" w:hAnsi="宋体"/>
                <w:sz w:val="24"/>
              </w:rPr>
            </w:pPr>
          </w:p>
        </w:tc>
      </w:tr>
      <w:tr w:rsidR="00350CC7" w:rsidTr="006C5B87">
        <w:trPr>
          <w:trHeight w:val="630"/>
          <w:jc w:val="center"/>
        </w:trPr>
        <w:tc>
          <w:tcPr>
            <w:tcW w:w="1571" w:type="dxa"/>
            <w:gridSpan w:val="2"/>
            <w:vAlign w:val="center"/>
          </w:tcPr>
          <w:p w:rsidR="00350CC7" w:rsidRDefault="00350CC7" w:rsidP="006C5B87">
            <w:pPr>
              <w:jc w:val="center"/>
              <w:rPr>
                <w:rFonts w:ascii="宋体" w:hAnsi="宋体"/>
                <w:sz w:val="24"/>
              </w:rPr>
            </w:pPr>
            <w:r>
              <w:rPr>
                <w:rFonts w:ascii="宋体" w:hAnsi="宋体" w:hint="eastAsia"/>
                <w:sz w:val="24"/>
              </w:rPr>
              <w:t>工作单位</w:t>
            </w:r>
          </w:p>
        </w:tc>
        <w:tc>
          <w:tcPr>
            <w:tcW w:w="3352" w:type="dxa"/>
            <w:gridSpan w:val="6"/>
            <w:vAlign w:val="center"/>
          </w:tcPr>
          <w:p w:rsidR="00350CC7" w:rsidRDefault="00350CC7" w:rsidP="006C5B87">
            <w:pPr>
              <w:jc w:val="center"/>
              <w:rPr>
                <w:rFonts w:ascii="宋体" w:hAnsi="宋体"/>
                <w:sz w:val="24"/>
              </w:rPr>
            </w:pPr>
          </w:p>
        </w:tc>
        <w:tc>
          <w:tcPr>
            <w:tcW w:w="1278" w:type="dxa"/>
            <w:vAlign w:val="center"/>
          </w:tcPr>
          <w:p w:rsidR="00350CC7" w:rsidRDefault="00350CC7" w:rsidP="006C5B87">
            <w:pPr>
              <w:jc w:val="center"/>
              <w:rPr>
                <w:rFonts w:ascii="宋体" w:hAnsi="宋体"/>
                <w:sz w:val="24"/>
              </w:rPr>
            </w:pPr>
            <w:r>
              <w:rPr>
                <w:rFonts w:ascii="宋体" w:hAnsi="宋体" w:hint="eastAsia"/>
                <w:sz w:val="24"/>
              </w:rPr>
              <w:t>行政职务</w:t>
            </w:r>
          </w:p>
        </w:tc>
        <w:tc>
          <w:tcPr>
            <w:tcW w:w="2871" w:type="dxa"/>
            <w:gridSpan w:val="2"/>
            <w:vAlign w:val="center"/>
          </w:tcPr>
          <w:p w:rsidR="00350CC7" w:rsidRDefault="00350CC7" w:rsidP="006C5B87">
            <w:pPr>
              <w:jc w:val="center"/>
              <w:rPr>
                <w:rFonts w:ascii="宋体" w:hAnsi="宋体"/>
                <w:sz w:val="24"/>
              </w:rPr>
            </w:pPr>
          </w:p>
        </w:tc>
      </w:tr>
      <w:tr w:rsidR="00350CC7" w:rsidTr="006C5B87">
        <w:trPr>
          <w:trHeight w:val="630"/>
          <w:jc w:val="center"/>
        </w:trPr>
        <w:tc>
          <w:tcPr>
            <w:tcW w:w="1571" w:type="dxa"/>
            <w:gridSpan w:val="2"/>
            <w:vAlign w:val="center"/>
          </w:tcPr>
          <w:p w:rsidR="00350CC7" w:rsidRDefault="00350CC7" w:rsidP="006C5B87">
            <w:pPr>
              <w:jc w:val="center"/>
              <w:rPr>
                <w:rFonts w:ascii="宋体" w:hAnsi="宋体"/>
                <w:sz w:val="24"/>
              </w:rPr>
            </w:pPr>
            <w:r>
              <w:rPr>
                <w:rFonts w:ascii="宋体" w:hAnsi="宋体" w:hint="eastAsia"/>
                <w:sz w:val="24"/>
              </w:rPr>
              <w:t>专业职称</w:t>
            </w:r>
          </w:p>
        </w:tc>
        <w:tc>
          <w:tcPr>
            <w:tcW w:w="3352" w:type="dxa"/>
            <w:gridSpan w:val="6"/>
            <w:vAlign w:val="center"/>
          </w:tcPr>
          <w:p w:rsidR="00350CC7" w:rsidRDefault="00350CC7" w:rsidP="006C5B87">
            <w:pPr>
              <w:jc w:val="center"/>
              <w:rPr>
                <w:rFonts w:ascii="宋体" w:hAnsi="宋体"/>
                <w:sz w:val="24"/>
              </w:rPr>
            </w:pPr>
          </w:p>
        </w:tc>
        <w:tc>
          <w:tcPr>
            <w:tcW w:w="1278" w:type="dxa"/>
            <w:vAlign w:val="center"/>
          </w:tcPr>
          <w:p w:rsidR="00350CC7" w:rsidRDefault="00350CC7" w:rsidP="006C5B87">
            <w:pPr>
              <w:jc w:val="center"/>
              <w:rPr>
                <w:rFonts w:ascii="宋体" w:hAnsi="宋体"/>
                <w:sz w:val="24"/>
              </w:rPr>
            </w:pPr>
            <w:r>
              <w:rPr>
                <w:rFonts w:ascii="宋体" w:hAnsi="宋体" w:hint="eastAsia"/>
                <w:sz w:val="24"/>
              </w:rPr>
              <w:t>研究专长</w:t>
            </w:r>
          </w:p>
        </w:tc>
        <w:tc>
          <w:tcPr>
            <w:tcW w:w="2871" w:type="dxa"/>
            <w:gridSpan w:val="2"/>
            <w:vAlign w:val="center"/>
          </w:tcPr>
          <w:p w:rsidR="00350CC7" w:rsidRDefault="00350CC7" w:rsidP="006C5B87">
            <w:pPr>
              <w:jc w:val="center"/>
              <w:rPr>
                <w:rFonts w:ascii="宋体" w:hAnsi="宋体"/>
                <w:sz w:val="24"/>
              </w:rPr>
            </w:pPr>
          </w:p>
        </w:tc>
      </w:tr>
      <w:tr w:rsidR="00350CC7" w:rsidTr="006C5B87">
        <w:trPr>
          <w:trHeight w:val="630"/>
          <w:jc w:val="center"/>
        </w:trPr>
        <w:tc>
          <w:tcPr>
            <w:tcW w:w="1571" w:type="dxa"/>
            <w:gridSpan w:val="2"/>
            <w:vAlign w:val="center"/>
          </w:tcPr>
          <w:p w:rsidR="00350CC7" w:rsidRDefault="00350CC7" w:rsidP="006C5B87">
            <w:pPr>
              <w:jc w:val="center"/>
              <w:rPr>
                <w:rFonts w:ascii="宋体" w:hAnsi="宋体"/>
                <w:sz w:val="24"/>
              </w:rPr>
            </w:pPr>
            <w:r>
              <w:rPr>
                <w:rFonts w:ascii="宋体" w:hAnsi="宋体" w:hint="eastAsia"/>
                <w:sz w:val="24"/>
              </w:rPr>
              <w:t>联系电话</w:t>
            </w:r>
          </w:p>
        </w:tc>
        <w:tc>
          <w:tcPr>
            <w:tcW w:w="3352" w:type="dxa"/>
            <w:gridSpan w:val="6"/>
            <w:vAlign w:val="center"/>
          </w:tcPr>
          <w:p w:rsidR="00350CC7" w:rsidRDefault="00350CC7" w:rsidP="006C5B87">
            <w:pPr>
              <w:jc w:val="center"/>
              <w:rPr>
                <w:rFonts w:ascii="宋体" w:hAnsi="宋体"/>
                <w:sz w:val="24"/>
              </w:rPr>
            </w:pPr>
          </w:p>
          <w:p w:rsidR="00350CC7" w:rsidRDefault="00350CC7" w:rsidP="006C5B87">
            <w:pPr>
              <w:jc w:val="center"/>
              <w:rPr>
                <w:rFonts w:ascii="宋体" w:hAnsi="宋体"/>
                <w:sz w:val="24"/>
              </w:rPr>
            </w:pPr>
          </w:p>
          <w:p w:rsidR="00350CC7" w:rsidRDefault="00350CC7" w:rsidP="006C5B87">
            <w:pPr>
              <w:jc w:val="center"/>
              <w:rPr>
                <w:rFonts w:ascii="宋体" w:hAnsi="宋体"/>
                <w:sz w:val="24"/>
              </w:rPr>
            </w:pPr>
          </w:p>
        </w:tc>
        <w:tc>
          <w:tcPr>
            <w:tcW w:w="1278" w:type="dxa"/>
            <w:vAlign w:val="center"/>
          </w:tcPr>
          <w:p w:rsidR="00350CC7" w:rsidRDefault="00350CC7" w:rsidP="006C5B87">
            <w:pPr>
              <w:jc w:val="center"/>
              <w:rPr>
                <w:rFonts w:ascii="宋体" w:hAnsi="宋体"/>
                <w:sz w:val="24"/>
              </w:rPr>
            </w:pPr>
            <w:r>
              <w:rPr>
                <w:rFonts w:ascii="宋体" w:hAnsi="宋体" w:hint="eastAsia"/>
                <w:sz w:val="24"/>
              </w:rPr>
              <w:t>电子邮箱</w:t>
            </w:r>
          </w:p>
        </w:tc>
        <w:tc>
          <w:tcPr>
            <w:tcW w:w="2871" w:type="dxa"/>
            <w:gridSpan w:val="2"/>
            <w:vAlign w:val="center"/>
          </w:tcPr>
          <w:p w:rsidR="00350CC7" w:rsidRDefault="00350CC7" w:rsidP="006C5B87">
            <w:pPr>
              <w:jc w:val="center"/>
              <w:rPr>
                <w:rFonts w:ascii="宋体" w:hAnsi="宋体"/>
                <w:sz w:val="24"/>
              </w:rPr>
            </w:pPr>
          </w:p>
        </w:tc>
      </w:tr>
      <w:tr w:rsidR="00350CC7" w:rsidTr="006C5B87">
        <w:trPr>
          <w:trHeight w:val="720"/>
          <w:jc w:val="center"/>
        </w:trPr>
        <w:tc>
          <w:tcPr>
            <w:tcW w:w="564" w:type="dxa"/>
            <w:vMerge w:val="restart"/>
            <w:vAlign w:val="center"/>
          </w:tcPr>
          <w:p w:rsidR="00350CC7" w:rsidRDefault="00350CC7" w:rsidP="006C5B87">
            <w:pPr>
              <w:jc w:val="center"/>
              <w:rPr>
                <w:rFonts w:ascii="宋体" w:hAnsi="宋体"/>
                <w:sz w:val="24"/>
              </w:rPr>
            </w:pPr>
            <w:r>
              <w:rPr>
                <w:rFonts w:ascii="宋体" w:hAnsi="宋体" w:hint="eastAsia"/>
                <w:sz w:val="24"/>
              </w:rPr>
              <w:t>主</w:t>
            </w:r>
          </w:p>
          <w:p w:rsidR="00350CC7" w:rsidRDefault="00350CC7" w:rsidP="006C5B87">
            <w:pPr>
              <w:jc w:val="center"/>
              <w:rPr>
                <w:rFonts w:ascii="宋体" w:hAnsi="宋体"/>
                <w:sz w:val="24"/>
              </w:rPr>
            </w:pPr>
          </w:p>
          <w:p w:rsidR="00350CC7" w:rsidRDefault="00350CC7" w:rsidP="006C5B87">
            <w:pPr>
              <w:jc w:val="center"/>
              <w:rPr>
                <w:rFonts w:ascii="宋体" w:hAnsi="宋体"/>
                <w:sz w:val="24"/>
              </w:rPr>
            </w:pPr>
            <w:r>
              <w:rPr>
                <w:rFonts w:ascii="宋体" w:hAnsi="宋体" w:hint="eastAsia"/>
                <w:sz w:val="24"/>
              </w:rPr>
              <w:t>要</w:t>
            </w:r>
          </w:p>
          <w:p w:rsidR="00350CC7" w:rsidRDefault="00350CC7" w:rsidP="006C5B87">
            <w:pPr>
              <w:jc w:val="center"/>
              <w:rPr>
                <w:rFonts w:ascii="宋体" w:hAnsi="宋体"/>
                <w:sz w:val="24"/>
              </w:rPr>
            </w:pPr>
          </w:p>
          <w:p w:rsidR="00350CC7" w:rsidRDefault="00350CC7" w:rsidP="006C5B87">
            <w:pPr>
              <w:jc w:val="center"/>
              <w:rPr>
                <w:rFonts w:ascii="宋体" w:hAnsi="宋体"/>
                <w:sz w:val="24"/>
              </w:rPr>
            </w:pPr>
            <w:r>
              <w:rPr>
                <w:rFonts w:ascii="宋体" w:hAnsi="宋体" w:hint="eastAsia"/>
                <w:sz w:val="24"/>
              </w:rPr>
              <w:t>参</w:t>
            </w:r>
          </w:p>
          <w:p w:rsidR="00350CC7" w:rsidRDefault="00350CC7" w:rsidP="006C5B87">
            <w:pPr>
              <w:jc w:val="center"/>
              <w:rPr>
                <w:rFonts w:ascii="宋体" w:hAnsi="宋体"/>
                <w:sz w:val="24"/>
              </w:rPr>
            </w:pPr>
          </w:p>
          <w:p w:rsidR="00350CC7" w:rsidRDefault="00350CC7" w:rsidP="006C5B87">
            <w:pPr>
              <w:jc w:val="center"/>
              <w:rPr>
                <w:rFonts w:ascii="宋体" w:hAnsi="宋体"/>
                <w:sz w:val="24"/>
              </w:rPr>
            </w:pPr>
            <w:r>
              <w:rPr>
                <w:rFonts w:ascii="宋体" w:hAnsi="宋体" w:hint="eastAsia"/>
                <w:sz w:val="24"/>
              </w:rPr>
              <w:t>加</w:t>
            </w:r>
          </w:p>
          <w:p w:rsidR="00350CC7" w:rsidRDefault="00350CC7" w:rsidP="006C5B87">
            <w:pPr>
              <w:jc w:val="center"/>
              <w:rPr>
                <w:rFonts w:ascii="宋体" w:hAnsi="宋体"/>
                <w:sz w:val="24"/>
              </w:rPr>
            </w:pPr>
          </w:p>
          <w:p w:rsidR="00350CC7" w:rsidRDefault="00350CC7" w:rsidP="006C5B87">
            <w:pPr>
              <w:jc w:val="center"/>
              <w:rPr>
                <w:rFonts w:ascii="宋体" w:hAnsi="宋体"/>
                <w:sz w:val="24"/>
              </w:rPr>
            </w:pPr>
            <w:r>
              <w:rPr>
                <w:rFonts w:ascii="宋体" w:hAnsi="宋体" w:hint="eastAsia"/>
                <w:sz w:val="24"/>
              </w:rPr>
              <w:t>者</w:t>
            </w:r>
          </w:p>
          <w:p w:rsidR="00350CC7" w:rsidRDefault="00350CC7" w:rsidP="006C5B87">
            <w:pPr>
              <w:jc w:val="center"/>
              <w:rPr>
                <w:rFonts w:ascii="宋体" w:hAnsi="宋体"/>
                <w:sz w:val="24"/>
              </w:rPr>
            </w:pPr>
          </w:p>
          <w:p w:rsidR="00350CC7" w:rsidRDefault="00350CC7" w:rsidP="006C5B87">
            <w:pPr>
              <w:jc w:val="center"/>
              <w:rPr>
                <w:rFonts w:ascii="宋体" w:hAnsi="宋体"/>
                <w:sz w:val="24"/>
              </w:rPr>
            </w:pPr>
          </w:p>
        </w:tc>
        <w:tc>
          <w:tcPr>
            <w:tcW w:w="1137" w:type="dxa"/>
            <w:gridSpan w:val="2"/>
            <w:vAlign w:val="center"/>
          </w:tcPr>
          <w:p w:rsidR="00350CC7" w:rsidRDefault="00350CC7" w:rsidP="006C5B87">
            <w:pPr>
              <w:spacing w:line="260" w:lineRule="exact"/>
              <w:jc w:val="center"/>
              <w:rPr>
                <w:rFonts w:ascii="宋体" w:hAnsi="宋体"/>
                <w:sz w:val="24"/>
              </w:rPr>
            </w:pPr>
            <w:r>
              <w:rPr>
                <w:rFonts w:ascii="宋体" w:hAnsi="宋体" w:hint="eastAsia"/>
                <w:sz w:val="24"/>
              </w:rPr>
              <w:t>姓名</w:t>
            </w:r>
          </w:p>
        </w:tc>
        <w:tc>
          <w:tcPr>
            <w:tcW w:w="783" w:type="dxa"/>
            <w:vAlign w:val="center"/>
          </w:tcPr>
          <w:p w:rsidR="00350CC7" w:rsidRDefault="00350CC7" w:rsidP="006C5B87">
            <w:pPr>
              <w:spacing w:line="260" w:lineRule="exact"/>
              <w:jc w:val="center"/>
              <w:rPr>
                <w:rFonts w:ascii="宋体" w:hAnsi="宋体"/>
                <w:sz w:val="24"/>
              </w:rPr>
            </w:pPr>
            <w:r>
              <w:rPr>
                <w:rFonts w:ascii="宋体" w:hAnsi="宋体" w:hint="eastAsia"/>
                <w:sz w:val="24"/>
              </w:rPr>
              <w:t>性别</w:t>
            </w:r>
          </w:p>
        </w:tc>
        <w:tc>
          <w:tcPr>
            <w:tcW w:w="730" w:type="dxa"/>
            <w:vAlign w:val="center"/>
          </w:tcPr>
          <w:p w:rsidR="00350CC7" w:rsidRDefault="00350CC7" w:rsidP="006C5B87">
            <w:pPr>
              <w:spacing w:line="260" w:lineRule="exact"/>
              <w:jc w:val="center"/>
              <w:rPr>
                <w:rFonts w:ascii="宋体" w:hAnsi="宋体"/>
                <w:sz w:val="24"/>
              </w:rPr>
            </w:pPr>
            <w:r>
              <w:rPr>
                <w:rFonts w:ascii="宋体" w:hAnsi="宋体" w:hint="eastAsia"/>
                <w:sz w:val="24"/>
              </w:rPr>
              <w:t>年龄</w:t>
            </w:r>
          </w:p>
        </w:tc>
        <w:tc>
          <w:tcPr>
            <w:tcW w:w="730" w:type="dxa"/>
            <w:gridSpan w:val="2"/>
            <w:vAlign w:val="center"/>
          </w:tcPr>
          <w:p w:rsidR="00350CC7" w:rsidRDefault="00350CC7" w:rsidP="006C5B87">
            <w:pPr>
              <w:spacing w:line="260" w:lineRule="exact"/>
              <w:jc w:val="center"/>
              <w:rPr>
                <w:rFonts w:ascii="宋体" w:hAnsi="宋体"/>
                <w:sz w:val="24"/>
              </w:rPr>
            </w:pPr>
            <w:r>
              <w:rPr>
                <w:rFonts w:ascii="宋体" w:hAnsi="宋体" w:hint="eastAsia"/>
                <w:sz w:val="24"/>
              </w:rPr>
              <w:t>职称</w:t>
            </w:r>
          </w:p>
        </w:tc>
        <w:tc>
          <w:tcPr>
            <w:tcW w:w="979" w:type="dxa"/>
            <w:vAlign w:val="center"/>
          </w:tcPr>
          <w:p w:rsidR="00350CC7" w:rsidRDefault="00350CC7" w:rsidP="006C5B87">
            <w:pPr>
              <w:spacing w:line="260" w:lineRule="exact"/>
              <w:jc w:val="center"/>
              <w:rPr>
                <w:rFonts w:ascii="宋体" w:hAnsi="宋体"/>
                <w:sz w:val="24"/>
              </w:rPr>
            </w:pPr>
            <w:r>
              <w:rPr>
                <w:rFonts w:ascii="宋体" w:hAnsi="宋体" w:hint="eastAsia"/>
                <w:sz w:val="24"/>
              </w:rPr>
              <w:t>职务</w:t>
            </w:r>
          </w:p>
        </w:tc>
        <w:tc>
          <w:tcPr>
            <w:tcW w:w="1278" w:type="dxa"/>
            <w:vAlign w:val="center"/>
          </w:tcPr>
          <w:p w:rsidR="00350CC7" w:rsidRDefault="00350CC7" w:rsidP="006C5B87">
            <w:pPr>
              <w:spacing w:line="260" w:lineRule="exact"/>
              <w:jc w:val="center"/>
              <w:rPr>
                <w:rFonts w:ascii="宋体" w:hAnsi="宋体"/>
                <w:sz w:val="24"/>
              </w:rPr>
            </w:pPr>
            <w:r>
              <w:rPr>
                <w:rFonts w:ascii="宋体" w:hAnsi="宋体" w:hint="eastAsia"/>
                <w:sz w:val="24"/>
              </w:rPr>
              <w:t>研究专长</w:t>
            </w:r>
          </w:p>
        </w:tc>
        <w:tc>
          <w:tcPr>
            <w:tcW w:w="2871" w:type="dxa"/>
            <w:gridSpan w:val="2"/>
            <w:vAlign w:val="center"/>
          </w:tcPr>
          <w:p w:rsidR="00350CC7" w:rsidRDefault="00350CC7" w:rsidP="006C5B87">
            <w:pPr>
              <w:spacing w:line="260" w:lineRule="exact"/>
              <w:jc w:val="center"/>
              <w:rPr>
                <w:rFonts w:ascii="宋体" w:hAnsi="宋体"/>
                <w:sz w:val="24"/>
              </w:rPr>
            </w:pPr>
            <w:r>
              <w:rPr>
                <w:rFonts w:ascii="宋体" w:hAnsi="宋体" w:hint="eastAsia"/>
                <w:sz w:val="24"/>
              </w:rPr>
              <w:t>工作单位</w:t>
            </w:r>
          </w:p>
        </w:tc>
      </w:tr>
      <w:tr w:rsidR="00350CC7" w:rsidTr="006C5B87">
        <w:trPr>
          <w:trHeight w:val="720"/>
          <w:jc w:val="center"/>
        </w:trPr>
        <w:tc>
          <w:tcPr>
            <w:tcW w:w="564" w:type="dxa"/>
            <w:vMerge/>
          </w:tcPr>
          <w:p w:rsidR="00350CC7" w:rsidRDefault="00350CC7" w:rsidP="006C5B87">
            <w:pPr>
              <w:jc w:val="center"/>
              <w:rPr>
                <w:rFonts w:ascii="宋体" w:hAnsi="宋体"/>
                <w:sz w:val="24"/>
              </w:rPr>
            </w:pPr>
          </w:p>
        </w:tc>
        <w:tc>
          <w:tcPr>
            <w:tcW w:w="1137" w:type="dxa"/>
            <w:gridSpan w:val="2"/>
          </w:tcPr>
          <w:p w:rsidR="00350CC7" w:rsidRDefault="00350CC7" w:rsidP="006C5B87">
            <w:pPr>
              <w:jc w:val="center"/>
              <w:rPr>
                <w:rFonts w:ascii="宋体" w:hAnsi="宋体"/>
                <w:sz w:val="24"/>
              </w:rPr>
            </w:pPr>
          </w:p>
        </w:tc>
        <w:tc>
          <w:tcPr>
            <w:tcW w:w="783" w:type="dxa"/>
          </w:tcPr>
          <w:p w:rsidR="00350CC7" w:rsidRDefault="00350CC7" w:rsidP="006C5B87">
            <w:pPr>
              <w:jc w:val="center"/>
              <w:rPr>
                <w:rFonts w:ascii="宋体" w:hAnsi="宋体"/>
                <w:sz w:val="24"/>
              </w:rPr>
            </w:pPr>
          </w:p>
        </w:tc>
        <w:tc>
          <w:tcPr>
            <w:tcW w:w="730" w:type="dxa"/>
          </w:tcPr>
          <w:p w:rsidR="00350CC7" w:rsidRDefault="00350CC7" w:rsidP="006C5B87">
            <w:pPr>
              <w:jc w:val="center"/>
              <w:rPr>
                <w:rFonts w:ascii="宋体" w:hAnsi="宋体"/>
                <w:sz w:val="24"/>
              </w:rPr>
            </w:pPr>
          </w:p>
        </w:tc>
        <w:tc>
          <w:tcPr>
            <w:tcW w:w="730" w:type="dxa"/>
            <w:gridSpan w:val="2"/>
          </w:tcPr>
          <w:p w:rsidR="00350CC7" w:rsidRDefault="00350CC7" w:rsidP="006C5B87">
            <w:pPr>
              <w:jc w:val="center"/>
              <w:rPr>
                <w:rFonts w:ascii="宋体" w:hAnsi="宋体"/>
                <w:sz w:val="24"/>
              </w:rPr>
            </w:pPr>
          </w:p>
        </w:tc>
        <w:tc>
          <w:tcPr>
            <w:tcW w:w="979" w:type="dxa"/>
          </w:tcPr>
          <w:p w:rsidR="00350CC7" w:rsidRDefault="00350CC7" w:rsidP="006C5B87">
            <w:pPr>
              <w:jc w:val="center"/>
              <w:rPr>
                <w:rFonts w:ascii="宋体" w:hAnsi="宋体"/>
                <w:sz w:val="24"/>
              </w:rPr>
            </w:pPr>
          </w:p>
        </w:tc>
        <w:tc>
          <w:tcPr>
            <w:tcW w:w="1278" w:type="dxa"/>
          </w:tcPr>
          <w:p w:rsidR="00350CC7" w:rsidRDefault="00350CC7" w:rsidP="006C5B87">
            <w:pPr>
              <w:jc w:val="center"/>
              <w:rPr>
                <w:rFonts w:ascii="宋体" w:hAnsi="宋体"/>
                <w:sz w:val="24"/>
              </w:rPr>
            </w:pPr>
          </w:p>
        </w:tc>
        <w:tc>
          <w:tcPr>
            <w:tcW w:w="2871" w:type="dxa"/>
            <w:gridSpan w:val="2"/>
          </w:tcPr>
          <w:p w:rsidR="00350CC7" w:rsidRDefault="00350CC7" w:rsidP="006C5B87">
            <w:pPr>
              <w:jc w:val="center"/>
              <w:rPr>
                <w:rFonts w:ascii="宋体" w:hAnsi="宋体"/>
                <w:sz w:val="24"/>
              </w:rPr>
            </w:pPr>
          </w:p>
        </w:tc>
      </w:tr>
      <w:tr w:rsidR="00350CC7" w:rsidTr="006C5B87">
        <w:trPr>
          <w:trHeight w:val="720"/>
          <w:jc w:val="center"/>
        </w:trPr>
        <w:tc>
          <w:tcPr>
            <w:tcW w:w="564" w:type="dxa"/>
            <w:vMerge/>
          </w:tcPr>
          <w:p w:rsidR="00350CC7" w:rsidRDefault="00350CC7" w:rsidP="006C5B87">
            <w:pPr>
              <w:jc w:val="center"/>
              <w:rPr>
                <w:rFonts w:ascii="宋体" w:hAnsi="宋体"/>
                <w:sz w:val="24"/>
              </w:rPr>
            </w:pPr>
          </w:p>
        </w:tc>
        <w:tc>
          <w:tcPr>
            <w:tcW w:w="1137" w:type="dxa"/>
            <w:gridSpan w:val="2"/>
          </w:tcPr>
          <w:p w:rsidR="00350CC7" w:rsidRDefault="00350CC7" w:rsidP="006C5B87">
            <w:pPr>
              <w:jc w:val="center"/>
              <w:rPr>
                <w:rFonts w:ascii="宋体" w:hAnsi="宋体"/>
                <w:sz w:val="24"/>
              </w:rPr>
            </w:pPr>
          </w:p>
        </w:tc>
        <w:tc>
          <w:tcPr>
            <w:tcW w:w="783" w:type="dxa"/>
          </w:tcPr>
          <w:p w:rsidR="00350CC7" w:rsidRDefault="00350CC7" w:rsidP="006C5B87">
            <w:pPr>
              <w:jc w:val="center"/>
              <w:rPr>
                <w:rFonts w:ascii="宋体" w:hAnsi="宋体"/>
                <w:sz w:val="24"/>
              </w:rPr>
            </w:pPr>
          </w:p>
        </w:tc>
        <w:tc>
          <w:tcPr>
            <w:tcW w:w="730" w:type="dxa"/>
          </w:tcPr>
          <w:p w:rsidR="00350CC7" w:rsidRDefault="00350CC7" w:rsidP="006C5B87">
            <w:pPr>
              <w:jc w:val="center"/>
              <w:rPr>
                <w:rFonts w:ascii="宋体" w:hAnsi="宋体"/>
                <w:sz w:val="24"/>
              </w:rPr>
            </w:pPr>
          </w:p>
        </w:tc>
        <w:tc>
          <w:tcPr>
            <w:tcW w:w="730" w:type="dxa"/>
            <w:gridSpan w:val="2"/>
          </w:tcPr>
          <w:p w:rsidR="00350CC7" w:rsidRDefault="00350CC7" w:rsidP="006C5B87">
            <w:pPr>
              <w:jc w:val="center"/>
              <w:rPr>
                <w:rFonts w:ascii="宋体" w:hAnsi="宋体"/>
                <w:sz w:val="24"/>
              </w:rPr>
            </w:pPr>
          </w:p>
        </w:tc>
        <w:tc>
          <w:tcPr>
            <w:tcW w:w="979" w:type="dxa"/>
          </w:tcPr>
          <w:p w:rsidR="00350CC7" w:rsidRDefault="00350CC7" w:rsidP="006C5B87">
            <w:pPr>
              <w:jc w:val="center"/>
              <w:rPr>
                <w:rFonts w:ascii="宋体" w:hAnsi="宋体"/>
                <w:sz w:val="24"/>
              </w:rPr>
            </w:pPr>
          </w:p>
        </w:tc>
        <w:tc>
          <w:tcPr>
            <w:tcW w:w="1278" w:type="dxa"/>
          </w:tcPr>
          <w:p w:rsidR="00350CC7" w:rsidRDefault="00350CC7" w:rsidP="006C5B87">
            <w:pPr>
              <w:jc w:val="center"/>
              <w:rPr>
                <w:rFonts w:ascii="宋体" w:hAnsi="宋体"/>
                <w:sz w:val="24"/>
              </w:rPr>
            </w:pPr>
          </w:p>
        </w:tc>
        <w:tc>
          <w:tcPr>
            <w:tcW w:w="2871" w:type="dxa"/>
            <w:gridSpan w:val="2"/>
          </w:tcPr>
          <w:p w:rsidR="00350CC7" w:rsidRDefault="00350CC7" w:rsidP="006C5B87">
            <w:pPr>
              <w:jc w:val="center"/>
              <w:rPr>
                <w:rFonts w:ascii="宋体" w:hAnsi="宋体"/>
                <w:sz w:val="24"/>
              </w:rPr>
            </w:pPr>
          </w:p>
        </w:tc>
      </w:tr>
      <w:tr w:rsidR="00350CC7" w:rsidTr="006C5B87">
        <w:trPr>
          <w:trHeight w:val="720"/>
          <w:jc w:val="center"/>
        </w:trPr>
        <w:tc>
          <w:tcPr>
            <w:tcW w:w="564" w:type="dxa"/>
            <w:vMerge/>
          </w:tcPr>
          <w:p w:rsidR="00350CC7" w:rsidRDefault="00350CC7" w:rsidP="006C5B87">
            <w:pPr>
              <w:jc w:val="center"/>
              <w:rPr>
                <w:rFonts w:ascii="宋体" w:hAnsi="宋体"/>
                <w:sz w:val="24"/>
              </w:rPr>
            </w:pPr>
          </w:p>
        </w:tc>
        <w:tc>
          <w:tcPr>
            <w:tcW w:w="1137" w:type="dxa"/>
            <w:gridSpan w:val="2"/>
          </w:tcPr>
          <w:p w:rsidR="00350CC7" w:rsidRDefault="00350CC7" w:rsidP="006C5B87">
            <w:pPr>
              <w:jc w:val="center"/>
              <w:rPr>
                <w:rFonts w:ascii="宋体" w:hAnsi="宋体"/>
                <w:sz w:val="24"/>
              </w:rPr>
            </w:pPr>
          </w:p>
        </w:tc>
        <w:tc>
          <w:tcPr>
            <w:tcW w:w="783" w:type="dxa"/>
          </w:tcPr>
          <w:p w:rsidR="00350CC7" w:rsidRDefault="00350CC7" w:rsidP="006C5B87">
            <w:pPr>
              <w:jc w:val="center"/>
              <w:rPr>
                <w:rFonts w:ascii="宋体" w:hAnsi="宋体"/>
                <w:sz w:val="24"/>
              </w:rPr>
            </w:pPr>
          </w:p>
        </w:tc>
        <w:tc>
          <w:tcPr>
            <w:tcW w:w="730" w:type="dxa"/>
          </w:tcPr>
          <w:p w:rsidR="00350CC7" w:rsidRDefault="00350CC7" w:rsidP="006C5B87">
            <w:pPr>
              <w:jc w:val="center"/>
              <w:rPr>
                <w:rFonts w:ascii="宋体" w:hAnsi="宋体"/>
                <w:sz w:val="24"/>
              </w:rPr>
            </w:pPr>
          </w:p>
        </w:tc>
        <w:tc>
          <w:tcPr>
            <w:tcW w:w="730" w:type="dxa"/>
            <w:gridSpan w:val="2"/>
          </w:tcPr>
          <w:p w:rsidR="00350CC7" w:rsidRDefault="00350CC7" w:rsidP="006C5B87">
            <w:pPr>
              <w:jc w:val="center"/>
              <w:rPr>
                <w:rFonts w:ascii="宋体" w:hAnsi="宋体"/>
                <w:sz w:val="24"/>
              </w:rPr>
            </w:pPr>
          </w:p>
        </w:tc>
        <w:tc>
          <w:tcPr>
            <w:tcW w:w="979" w:type="dxa"/>
          </w:tcPr>
          <w:p w:rsidR="00350CC7" w:rsidRDefault="00350CC7" w:rsidP="006C5B87">
            <w:pPr>
              <w:jc w:val="center"/>
              <w:rPr>
                <w:rFonts w:ascii="宋体" w:hAnsi="宋体"/>
                <w:sz w:val="24"/>
              </w:rPr>
            </w:pPr>
          </w:p>
        </w:tc>
        <w:tc>
          <w:tcPr>
            <w:tcW w:w="1278" w:type="dxa"/>
          </w:tcPr>
          <w:p w:rsidR="00350CC7" w:rsidRDefault="00350CC7" w:rsidP="006C5B87">
            <w:pPr>
              <w:jc w:val="center"/>
              <w:rPr>
                <w:rFonts w:ascii="宋体" w:hAnsi="宋体"/>
                <w:sz w:val="24"/>
              </w:rPr>
            </w:pPr>
          </w:p>
        </w:tc>
        <w:tc>
          <w:tcPr>
            <w:tcW w:w="2871" w:type="dxa"/>
            <w:gridSpan w:val="2"/>
          </w:tcPr>
          <w:p w:rsidR="00350CC7" w:rsidRDefault="00350CC7" w:rsidP="006C5B87">
            <w:pPr>
              <w:jc w:val="center"/>
              <w:rPr>
                <w:rFonts w:ascii="宋体" w:hAnsi="宋体"/>
                <w:sz w:val="24"/>
              </w:rPr>
            </w:pPr>
          </w:p>
        </w:tc>
      </w:tr>
      <w:tr w:rsidR="00350CC7" w:rsidTr="006C5B87">
        <w:trPr>
          <w:trHeight w:val="720"/>
          <w:jc w:val="center"/>
        </w:trPr>
        <w:tc>
          <w:tcPr>
            <w:tcW w:w="564" w:type="dxa"/>
            <w:vMerge/>
          </w:tcPr>
          <w:p w:rsidR="00350CC7" w:rsidRDefault="00350CC7" w:rsidP="006C5B87">
            <w:pPr>
              <w:jc w:val="center"/>
              <w:rPr>
                <w:rFonts w:ascii="宋体" w:hAnsi="宋体"/>
                <w:sz w:val="24"/>
              </w:rPr>
            </w:pPr>
          </w:p>
        </w:tc>
        <w:tc>
          <w:tcPr>
            <w:tcW w:w="1137" w:type="dxa"/>
            <w:gridSpan w:val="2"/>
          </w:tcPr>
          <w:p w:rsidR="00350CC7" w:rsidRDefault="00350CC7" w:rsidP="006C5B87">
            <w:pPr>
              <w:jc w:val="center"/>
              <w:rPr>
                <w:rFonts w:ascii="宋体" w:hAnsi="宋体"/>
                <w:sz w:val="24"/>
              </w:rPr>
            </w:pPr>
          </w:p>
        </w:tc>
        <w:tc>
          <w:tcPr>
            <w:tcW w:w="783" w:type="dxa"/>
          </w:tcPr>
          <w:p w:rsidR="00350CC7" w:rsidRDefault="00350CC7" w:rsidP="006C5B87">
            <w:pPr>
              <w:jc w:val="center"/>
              <w:rPr>
                <w:rFonts w:ascii="宋体" w:hAnsi="宋体"/>
                <w:sz w:val="24"/>
              </w:rPr>
            </w:pPr>
          </w:p>
        </w:tc>
        <w:tc>
          <w:tcPr>
            <w:tcW w:w="730" w:type="dxa"/>
          </w:tcPr>
          <w:p w:rsidR="00350CC7" w:rsidRDefault="00350CC7" w:rsidP="006C5B87">
            <w:pPr>
              <w:jc w:val="center"/>
              <w:rPr>
                <w:rFonts w:ascii="宋体" w:hAnsi="宋体"/>
                <w:sz w:val="24"/>
              </w:rPr>
            </w:pPr>
          </w:p>
        </w:tc>
        <w:tc>
          <w:tcPr>
            <w:tcW w:w="730" w:type="dxa"/>
            <w:gridSpan w:val="2"/>
          </w:tcPr>
          <w:p w:rsidR="00350CC7" w:rsidRDefault="00350CC7" w:rsidP="006C5B87">
            <w:pPr>
              <w:jc w:val="center"/>
              <w:rPr>
                <w:rFonts w:ascii="宋体" w:hAnsi="宋体"/>
                <w:sz w:val="24"/>
              </w:rPr>
            </w:pPr>
          </w:p>
        </w:tc>
        <w:tc>
          <w:tcPr>
            <w:tcW w:w="979" w:type="dxa"/>
          </w:tcPr>
          <w:p w:rsidR="00350CC7" w:rsidRDefault="00350CC7" w:rsidP="006C5B87">
            <w:pPr>
              <w:jc w:val="center"/>
              <w:rPr>
                <w:rFonts w:ascii="宋体" w:hAnsi="宋体"/>
                <w:sz w:val="24"/>
              </w:rPr>
            </w:pPr>
          </w:p>
        </w:tc>
        <w:tc>
          <w:tcPr>
            <w:tcW w:w="1278" w:type="dxa"/>
          </w:tcPr>
          <w:p w:rsidR="00350CC7" w:rsidRDefault="00350CC7" w:rsidP="006C5B87">
            <w:pPr>
              <w:jc w:val="center"/>
              <w:rPr>
                <w:rFonts w:ascii="宋体" w:hAnsi="宋体"/>
                <w:sz w:val="24"/>
              </w:rPr>
            </w:pPr>
          </w:p>
        </w:tc>
        <w:tc>
          <w:tcPr>
            <w:tcW w:w="2871" w:type="dxa"/>
            <w:gridSpan w:val="2"/>
          </w:tcPr>
          <w:p w:rsidR="00350CC7" w:rsidRDefault="00350CC7" w:rsidP="006C5B87">
            <w:pPr>
              <w:jc w:val="center"/>
              <w:rPr>
                <w:rFonts w:ascii="宋体" w:hAnsi="宋体"/>
                <w:sz w:val="24"/>
              </w:rPr>
            </w:pPr>
          </w:p>
        </w:tc>
      </w:tr>
      <w:tr w:rsidR="00350CC7" w:rsidTr="006C5B87">
        <w:trPr>
          <w:trHeight w:val="720"/>
          <w:jc w:val="center"/>
        </w:trPr>
        <w:tc>
          <w:tcPr>
            <w:tcW w:w="564" w:type="dxa"/>
            <w:vMerge/>
          </w:tcPr>
          <w:p w:rsidR="00350CC7" w:rsidRDefault="00350CC7" w:rsidP="006C5B87">
            <w:pPr>
              <w:jc w:val="center"/>
              <w:rPr>
                <w:rFonts w:eastAsia="仿宋_GB2312"/>
                <w:sz w:val="24"/>
              </w:rPr>
            </w:pPr>
          </w:p>
        </w:tc>
        <w:tc>
          <w:tcPr>
            <w:tcW w:w="1137" w:type="dxa"/>
            <w:gridSpan w:val="2"/>
          </w:tcPr>
          <w:p w:rsidR="00350CC7" w:rsidRDefault="00350CC7" w:rsidP="006C5B87">
            <w:pPr>
              <w:jc w:val="center"/>
              <w:rPr>
                <w:rFonts w:eastAsia="仿宋_GB2312"/>
                <w:sz w:val="24"/>
              </w:rPr>
            </w:pPr>
          </w:p>
        </w:tc>
        <w:tc>
          <w:tcPr>
            <w:tcW w:w="783" w:type="dxa"/>
          </w:tcPr>
          <w:p w:rsidR="00350CC7" w:rsidRDefault="00350CC7" w:rsidP="006C5B87">
            <w:pPr>
              <w:jc w:val="center"/>
              <w:rPr>
                <w:rFonts w:eastAsia="仿宋_GB2312"/>
                <w:sz w:val="24"/>
              </w:rPr>
            </w:pPr>
          </w:p>
        </w:tc>
        <w:tc>
          <w:tcPr>
            <w:tcW w:w="730" w:type="dxa"/>
          </w:tcPr>
          <w:p w:rsidR="00350CC7" w:rsidRDefault="00350CC7" w:rsidP="006C5B87">
            <w:pPr>
              <w:jc w:val="center"/>
              <w:rPr>
                <w:rFonts w:eastAsia="仿宋_GB2312"/>
                <w:sz w:val="24"/>
              </w:rPr>
            </w:pPr>
          </w:p>
        </w:tc>
        <w:tc>
          <w:tcPr>
            <w:tcW w:w="730" w:type="dxa"/>
            <w:gridSpan w:val="2"/>
          </w:tcPr>
          <w:p w:rsidR="00350CC7" w:rsidRDefault="00350CC7" w:rsidP="006C5B87">
            <w:pPr>
              <w:jc w:val="center"/>
              <w:rPr>
                <w:rFonts w:eastAsia="仿宋_GB2312"/>
                <w:sz w:val="24"/>
              </w:rPr>
            </w:pPr>
          </w:p>
        </w:tc>
        <w:tc>
          <w:tcPr>
            <w:tcW w:w="979" w:type="dxa"/>
          </w:tcPr>
          <w:p w:rsidR="00350CC7" w:rsidRDefault="00350CC7" w:rsidP="006C5B87">
            <w:pPr>
              <w:jc w:val="center"/>
              <w:rPr>
                <w:rFonts w:eastAsia="仿宋_GB2312"/>
                <w:sz w:val="24"/>
              </w:rPr>
            </w:pPr>
          </w:p>
        </w:tc>
        <w:tc>
          <w:tcPr>
            <w:tcW w:w="1278" w:type="dxa"/>
          </w:tcPr>
          <w:p w:rsidR="00350CC7" w:rsidRDefault="00350CC7" w:rsidP="006C5B87">
            <w:pPr>
              <w:jc w:val="center"/>
              <w:rPr>
                <w:rFonts w:eastAsia="仿宋_GB2312"/>
                <w:sz w:val="24"/>
              </w:rPr>
            </w:pPr>
          </w:p>
        </w:tc>
        <w:tc>
          <w:tcPr>
            <w:tcW w:w="2871" w:type="dxa"/>
            <w:gridSpan w:val="2"/>
          </w:tcPr>
          <w:p w:rsidR="00350CC7" w:rsidRDefault="00350CC7" w:rsidP="006C5B87">
            <w:pPr>
              <w:jc w:val="center"/>
              <w:rPr>
                <w:rFonts w:eastAsia="仿宋_GB2312"/>
                <w:sz w:val="24"/>
              </w:rPr>
            </w:pPr>
          </w:p>
        </w:tc>
      </w:tr>
      <w:tr w:rsidR="00350CC7" w:rsidTr="006C5B87">
        <w:trPr>
          <w:trHeight w:val="720"/>
          <w:jc w:val="center"/>
        </w:trPr>
        <w:tc>
          <w:tcPr>
            <w:tcW w:w="564" w:type="dxa"/>
            <w:vMerge/>
          </w:tcPr>
          <w:p w:rsidR="00350CC7" w:rsidRDefault="00350CC7" w:rsidP="006C5B87">
            <w:pPr>
              <w:jc w:val="center"/>
              <w:rPr>
                <w:rFonts w:eastAsia="仿宋_GB2312"/>
                <w:sz w:val="24"/>
              </w:rPr>
            </w:pPr>
          </w:p>
        </w:tc>
        <w:tc>
          <w:tcPr>
            <w:tcW w:w="1137" w:type="dxa"/>
            <w:gridSpan w:val="2"/>
          </w:tcPr>
          <w:p w:rsidR="00350CC7" w:rsidRDefault="00350CC7" w:rsidP="006C5B87">
            <w:pPr>
              <w:jc w:val="center"/>
              <w:rPr>
                <w:rFonts w:eastAsia="仿宋_GB2312"/>
                <w:sz w:val="24"/>
              </w:rPr>
            </w:pPr>
          </w:p>
        </w:tc>
        <w:tc>
          <w:tcPr>
            <w:tcW w:w="783" w:type="dxa"/>
          </w:tcPr>
          <w:p w:rsidR="00350CC7" w:rsidRDefault="00350CC7" w:rsidP="006C5B87">
            <w:pPr>
              <w:jc w:val="center"/>
              <w:rPr>
                <w:rFonts w:eastAsia="仿宋_GB2312"/>
                <w:sz w:val="24"/>
              </w:rPr>
            </w:pPr>
          </w:p>
        </w:tc>
        <w:tc>
          <w:tcPr>
            <w:tcW w:w="730" w:type="dxa"/>
          </w:tcPr>
          <w:p w:rsidR="00350CC7" w:rsidRDefault="00350CC7" w:rsidP="006C5B87">
            <w:pPr>
              <w:jc w:val="center"/>
              <w:rPr>
                <w:rFonts w:eastAsia="仿宋_GB2312"/>
                <w:sz w:val="24"/>
              </w:rPr>
            </w:pPr>
          </w:p>
        </w:tc>
        <w:tc>
          <w:tcPr>
            <w:tcW w:w="730" w:type="dxa"/>
            <w:gridSpan w:val="2"/>
          </w:tcPr>
          <w:p w:rsidR="00350CC7" w:rsidRDefault="00350CC7" w:rsidP="006C5B87">
            <w:pPr>
              <w:jc w:val="center"/>
              <w:rPr>
                <w:rFonts w:eastAsia="仿宋_GB2312"/>
                <w:sz w:val="24"/>
              </w:rPr>
            </w:pPr>
          </w:p>
        </w:tc>
        <w:tc>
          <w:tcPr>
            <w:tcW w:w="979" w:type="dxa"/>
          </w:tcPr>
          <w:p w:rsidR="00350CC7" w:rsidRDefault="00350CC7" w:rsidP="006C5B87">
            <w:pPr>
              <w:jc w:val="center"/>
              <w:rPr>
                <w:rFonts w:eastAsia="仿宋_GB2312"/>
                <w:sz w:val="24"/>
              </w:rPr>
            </w:pPr>
          </w:p>
        </w:tc>
        <w:tc>
          <w:tcPr>
            <w:tcW w:w="1278" w:type="dxa"/>
          </w:tcPr>
          <w:p w:rsidR="00350CC7" w:rsidRDefault="00350CC7" w:rsidP="006C5B87">
            <w:pPr>
              <w:jc w:val="center"/>
              <w:rPr>
                <w:rFonts w:eastAsia="仿宋_GB2312"/>
                <w:sz w:val="24"/>
              </w:rPr>
            </w:pPr>
          </w:p>
        </w:tc>
        <w:tc>
          <w:tcPr>
            <w:tcW w:w="2871" w:type="dxa"/>
            <w:gridSpan w:val="2"/>
          </w:tcPr>
          <w:p w:rsidR="00350CC7" w:rsidRDefault="00350CC7" w:rsidP="006C5B87">
            <w:pPr>
              <w:jc w:val="center"/>
              <w:rPr>
                <w:rFonts w:eastAsia="仿宋_GB2312"/>
                <w:sz w:val="24"/>
              </w:rPr>
            </w:pPr>
          </w:p>
        </w:tc>
      </w:tr>
      <w:tr w:rsidR="00350CC7" w:rsidTr="006C5B87">
        <w:trPr>
          <w:trHeight w:val="720"/>
          <w:jc w:val="center"/>
        </w:trPr>
        <w:tc>
          <w:tcPr>
            <w:tcW w:w="564" w:type="dxa"/>
            <w:vMerge/>
          </w:tcPr>
          <w:p w:rsidR="00350CC7" w:rsidRDefault="00350CC7" w:rsidP="006C5B87">
            <w:pPr>
              <w:jc w:val="center"/>
              <w:rPr>
                <w:rFonts w:eastAsia="仿宋_GB2312"/>
                <w:sz w:val="24"/>
              </w:rPr>
            </w:pPr>
          </w:p>
        </w:tc>
        <w:tc>
          <w:tcPr>
            <w:tcW w:w="1137" w:type="dxa"/>
            <w:gridSpan w:val="2"/>
          </w:tcPr>
          <w:p w:rsidR="00350CC7" w:rsidRDefault="00350CC7" w:rsidP="006C5B87">
            <w:pPr>
              <w:jc w:val="center"/>
              <w:rPr>
                <w:rFonts w:eastAsia="仿宋_GB2312"/>
                <w:sz w:val="24"/>
              </w:rPr>
            </w:pPr>
          </w:p>
        </w:tc>
        <w:tc>
          <w:tcPr>
            <w:tcW w:w="783" w:type="dxa"/>
          </w:tcPr>
          <w:p w:rsidR="00350CC7" w:rsidRDefault="00350CC7" w:rsidP="006C5B87">
            <w:pPr>
              <w:jc w:val="center"/>
              <w:rPr>
                <w:rFonts w:eastAsia="仿宋_GB2312"/>
                <w:sz w:val="24"/>
              </w:rPr>
            </w:pPr>
          </w:p>
        </w:tc>
        <w:tc>
          <w:tcPr>
            <w:tcW w:w="730" w:type="dxa"/>
          </w:tcPr>
          <w:p w:rsidR="00350CC7" w:rsidRDefault="00350CC7" w:rsidP="006C5B87">
            <w:pPr>
              <w:jc w:val="center"/>
              <w:rPr>
                <w:rFonts w:eastAsia="仿宋_GB2312"/>
                <w:sz w:val="24"/>
              </w:rPr>
            </w:pPr>
          </w:p>
        </w:tc>
        <w:tc>
          <w:tcPr>
            <w:tcW w:w="730" w:type="dxa"/>
            <w:gridSpan w:val="2"/>
          </w:tcPr>
          <w:p w:rsidR="00350CC7" w:rsidRDefault="00350CC7" w:rsidP="006C5B87">
            <w:pPr>
              <w:jc w:val="center"/>
              <w:rPr>
                <w:rFonts w:eastAsia="仿宋_GB2312"/>
                <w:sz w:val="24"/>
              </w:rPr>
            </w:pPr>
          </w:p>
        </w:tc>
        <w:tc>
          <w:tcPr>
            <w:tcW w:w="979" w:type="dxa"/>
          </w:tcPr>
          <w:p w:rsidR="00350CC7" w:rsidRDefault="00350CC7" w:rsidP="006C5B87">
            <w:pPr>
              <w:jc w:val="center"/>
              <w:rPr>
                <w:rFonts w:eastAsia="仿宋_GB2312"/>
                <w:sz w:val="24"/>
              </w:rPr>
            </w:pPr>
          </w:p>
        </w:tc>
        <w:tc>
          <w:tcPr>
            <w:tcW w:w="1278" w:type="dxa"/>
          </w:tcPr>
          <w:p w:rsidR="00350CC7" w:rsidRDefault="00350CC7" w:rsidP="006C5B87">
            <w:pPr>
              <w:jc w:val="center"/>
              <w:rPr>
                <w:rFonts w:eastAsia="仿宋_GB2312"/>
                <w:sz w:val="24"/>
              </w:rPr>
            </w:pPr>
          </w:p>
        </w:tc>
        <w:tc>
          <w:tcPr>
            <w:tcW w:w="2871" w:type="dxa"/>
            <w:gridSpan w:val="2"/>
          </w:tcPr>
          <w:p w:rsidR="00350CC7" w:rsidRDefault="00350CC7" w:rsidP="006C5B87">
            <w:pPr>
              <w:jc w:val="center"/>
              <w:rPr>
                <w:rFonts w:eastAsia="仿宋_GB2312"/>
                <w:sz w:val="24"/>
              </w:rPr>
            </w:pPr>
          </w:p>
        </w:tc>
      </w:tr>
      <w:tr w:rsidR="00350CC7" w:rsidTr="006C5B87">
        <w:trPr>
          <w:trHeight w:val="720"/>
          <w:jc w:val="center"/>
        </w:trPr>
        <w:tc>
          <w:tcPr>
            <w:tcW w:w="564" w:type="dxa"/>
            <w:vMerge/>
          </w:tcPr>
          <w:p w:rsidR="00350CC7" w:rsidRDefault="00350CC7" w:rsidP="006C5B87">
            <w:pPr>
              <w:jc w:val="center"/>
              <w:rPr>
                <w:rFonts w:eastAsia="仿宋_GB2312"/>
                <w:sz w:val="24"/>
              </w:rPr>
            </w:pPr>
          </w:p>
        </w:tc>
        <w:tc>
          <w:tcPr>
            <w:tcW w:w="1137" w:type="dxa"/>
            <w:gridSpan w:val="2"/>
          </w:tcPr>
          <w:p w:rsidR="00350CC7" w:rsidRDefault="00350CC7" w:rsidP="006C5B87">
            <w:pPr>
              <w:jc w:val="center"/>
              <w:rPr>
                <w:rFonts w:eastAsia="仿宋_GB2312"/>
                <w:sz w:val="24"/>
              </w:rPr>
            </w:pPr>
          </w:p>
        </w:tc>
        <w:tc>
          <w:tcPr>
            <w:tcW w:w="783" w:type="dxa"/>
          </w:tcPr>
          <w:p w:rsidR="00350CC7" w:rsidRDefault="00350CC7" w:rsidP="006C5B87">
            <w:pPr>
              <w:jc w:val="center"/>
              <w:rPr>
                <w:rFonts w:eastAsia="仿宋_GB2312"/>
                <w:sz w:val="24"/>
              </w:rPr>
            </w:pPr>
          </w:p>
        </w:tc>
        <w:tc>
          <w:tcPr>
            <w:tcW w:w="730" w:type="dxa"/>
          </w:tcPr>
          <w:p w:rsidR="00350CC7" w:rsidRDefault="00350CC7" w:rsidP="006C5B87">
            <w:pPr>
              <w:jc w:val="center"/>
              <w:rPr>
                <w:rFonts w:eastAsia="仿宋_GB2312"/>
                <w:sz w:val="24"/>
              </w:rPr>
            </w:pPr>
          </w:p>
        </w:tc>
        <w:tc>
          <w:tcPr>
            <w:tcW w:w="730" w:type="dxa"/>
            <w:gridSpan w:val="2"/>
          </w:tcPr>
          <w:p w:rsidR="00350CC7" w:rsidRDefault="00350CC7" w:rsidP="006C5B87">
            <w:pPr>
              <w:jc w:val="center"/>
              <w:rPr>
                <w:rFonts w:eastAsia="仿宋_GB2312"/>
                <w:sz w:val="24"/>
              </w:rPr>
            </w:pPr>
          </w:p>
        </w:tc>
        <w:tc>
          <w:tcPr>
            <w:tcW w:w="979" w:type="dxa"/>
          </w:tcPr>
          <w:p w:rsidR="00350CC7" w:rsidRDefault="00350CC7" w:rsidP="006C5B87">
            <w:pPr>
              <w:jc w:val="center"/>
              <w:rPr>
                <w:rFonts w:eastAsia="仿宋_GB2312"/>
                <w:sz w:val="24"/>
              </w:rPr>
            </w:pPr>
          </w:p>
        </w:tc>
        <w:tc>
          <w:tcPr>
            <w:tcW w:w="1278" w:type="dxa"/>
          </w:tcPr>
          <w:p w:rsidR="00350CC7" w:rsidRDefault="00350CC7" w:rsidP="006C5B87">
            <w:pPr>
              <w:jc w:val="center"/>
              <w:rPr>
                <w:rFonts w:eastAsia="仿宋_GB2312"/>
                <w:sz w:val="24"/>
              </w:rPr>
            </w:pPr>
          </w:p>
        </w:tc>
        <w:tc>
          <w:tcPr>
            <w:tcW w:w="2871" w:type="dxa"/>
            <w:gridSpan w:val="2"/>
          </w:tcPr>
          <w:p w:rsidR="00350CC7" w:rsidRDefault="00350CC7" w:rsidP="006C5B87">
            <w:pPr>
              <w:jc w:val="center"/>
              <w:rPr>
                <w:rFonts w:eastAsia="仿宋_GB2312"/>
                <w:sz w:val="24"/>
              </w:rPr>
            </w:pPr>
          </w:p>
        </w:tc>
      </w:tr>
    </w:tbl>
    <w:tbl>
      <w:tblPr>
        <w:tblpPr w:leftFromText="180" w:rightFromText="180" w:vertAnchor="text" w:horzAnchor="margin" w:tblpXSpec="center"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350CC7" w:rsidTr="006C5B87">
        <w:trPr>
          <w:trHeight w:val="8082"/>
        </w:trPr>
        <w:tc>
          <w:tcPr>
            <w:tcW w:w="8928" w:type="dxa"/>
          </w:tcPr>
          <w:p w:rsidR="00350CC7" w:rsidRDefault="00350CC7" w:rsidP="006C5B87">
            <w:pPr>
              <w:rPr>
                <w:rFonts w:eastAsia="黑体"/>
                <w:sz w:val="24"/>
              </w:rPr>
            </w:pPr>
            <w:r>
              <w:rPr>
                <w:rFonts w:eastAsia="黑体" w:hint="eastAsia"/>
                <w:sz w:val="24"/>
              </w:rPr>
              <w:lastRenderedPageBreak/>
              <w:t>课题论证</w:t>
            </w:r>
          </w:p>
          <w:p w:rsidR="00350CC7" w:rsidRDefault="00350CC7" w:rsidP="006C5B87">
            <w:pPr>
              <w:pStyle w:val="a7"/>
              <w:spacing w:line="420" w:lineRule="exact"/>
              <w:rPr>
                <w:rFonts w:ascii="宋体" w:hAnsi="宋体"/>
                <w:sz w:val="24"/>
              </w:rPr>
            </w:pPr>
            <w:r>
              <w:rPr>
                <w:rFonts w:ascii="宋体" w:hAnsi="宋体" w:hint="eastAsia"/>
                <w:sz w:val="24"/>
              </w:rPr>
              <w:t>（1）本课题的基本内容、要解决的主要问题及理论和实践上的意义；（2）本课题拟提出的对策建议及可行性分析；（3）本课题理论界研究的现状，对课题理论准备、资料准备的情况；（4）主要研究阶段的起止时间。（可附页）</w:t>
            </w:r>
          </w:p>
          <w:p w:rsidR="00350CC7" w:rsidRDefault="00350CC7" w:rsidP="006C5B87">
            <w:pPr>
              <w:rPr>
                <w:rFonts w:ascii="楷体_GB2312" w:eastAsia="楷体_GB2312"/>
                <w:sz w:val="28"/>
                <w:szCs w:val="28"/>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rPr>
                <w:rFonts w:ascii="楷体_GB2312" w:eastAsia="楷体_GB2312"/>
                <w:sz w:val="24"/>
              </w:rPr>
            </w:pPr>
          </w:p>
          <w:p w:rsidR="00350CC7" w:rsidRDefault="00350CC7" w:rsidP="006C5B87">
            <w:pPr>
              <w:ind w:firstLineChars="2050" w:firstLine="4920"/>
              <w:rPr>
                <w:rFonts w:ascii="宋体" w:hAnsi="宋体"/>
                <w:sz w:val="24"/>
              </w:rPr>
            </w:pPr>
            <w:r>
              <w:rPr>
                <w:rFonts w:ascii="宋体" w:hAnsi="宋体" w:hint="eastAsia"/>
                <w:sz w:val="24"/>
              </w:rPr>
              <w:t>课题负责人（签名）：</w:t>
            </w:r>
          </w:p>
          <w:p w:rsidR="00350CC7" w:rsidRDefault="00350CC7" w:rsidP="006C5B87">
            <w:pPr>
              <w:ind w:leftChars="1971" w:left="4139"/>
              <w:rPr>
                <w:rFonts w:ascii="宋体" w:hAnsi="宋体"/>
                <w:sz w:val="24"/>
              </w:rPr>
            </w:pPr>
          </w:p>
          <w:p w:rsidR="00350CC7" w:rsidRDefault="00350CC7" w:rsidP="006C5B87">
            <w:pPr>
              <w:ind w:firstLineChars="2700" w:firstLine="6480"/>
              <w:rPr>
                <w:rFonts w:ascii="宋体" w:hAnsi="宋体"/>
                <w:sz w:val="24"/>
              </w:rPr>
            </w:pPr>
            <w:r>
              <w:rPr>
                <w:rFonts w:ascii="宋体" w:hAnsi="宋体" w:hint="eastAsia"/>
                <w:sz w:val="24"/>
              </w:rPr>
              <w:t>年　　月　　日</w:t>
            </w:r>
          </w:p>
          <w:p w:rsidR="00350CC7" w:rsidRDefault="00350CC7" w:rsidP="006C5B87">
            <w:pPr>
              <w:tabs>
                <w:tab w:val="left" w:pos="7200"/>
              </w:tabs>
              <w:ind w:firstLineChars="2325" w:firstLine="6510"/>
              <w:rPr>
                <w:rFonts w:eastAsia="黑体"/>
                <w:sz w:val="28"/>
              </w:rPr>
            </w:pPr>
          </w:p>
        </w:tc>
      </w:tr>
      <w:tr w:rsidR="00350CC7" w:rsidTr="006C5B87">
        <w:trPr>
          <w:trHeight w:val="3959"/>
        </w:trPr>
        <w:tc>
          <w:tcPr>
            <w:tcW w:w="8928" w:type="dxa"/>
          </w:tcPr>
          <w:p w:rsidR="00350CC7" w:rsidRDefault="00350CC7" w:rsidP="006C5B87">
            <w:pPr>
              <w:rPr>
                <w:rFonts w:eastAsia="黑体"/>
                <w:sz w:val="24"/>
              </w:rPr>
            </w:pPr>
            <w:r>
              <w:rPr>
                <w:rFonts w:eastAsia="黑体" w:hint="eastAsia"/>
                <w:sz w:val="24"/>
              </w:rPr>
              <w:t>课题负责人所在单位意见</w:t>
            </w:r>
          </w:p>
          <w:p w:rsidR="00350CC7" w:rsidRPr="004134B8" w:rsidRDefault="00350CC7" w:rsidP="006C5B87">
            <w:pPr>
              <w:spacing w:line="420" w:lineRule="exact"/>
              <w:rPr>
                <w:sz w:val="24"/>
              </w:rPr>
            </w:pPr>
            <w:r w:rsidRPr="004134B8">
              <w:rPr>
                <w:rFonts w:hAnsi="宋体"/>
                <w:sz w:val="24"/>
              </w:rPr>
              <w:t>（</w:t>
            </w:r>
            <w:r w:rsidRPr="004134B8">
              <w:rPr>
                <w:sz w:val="24"/>
              </w:rPr>
              <w:t>1</w:t>
            </w:r>
            <w:r w:rsidRPr="004134B8">
              <w:rPr>
                <w:rFonts w:hAnsi="宋体"/>
                <w:sz w:val="24"/>
              </w:rPr>
              <w:t>）申请书所填内容是否属实；（</w:t>
            </w:r>
            <w:r w:rsidRPr="004134B8">
              <w:rPr>
                <w:sz w:val="24"/>
              </w:rPr>
              <w:t>2</w:t>
            </w:r>
            <w:r w:rsidRPr="004134B8">
              <w:rPr>
                <w:rFonts w:hAnsi="宋体"/>
                <w:sz w:val="24"/>
              </w:rPr>
              <w:t>）课题负责人政治素养和业务水平是否适合于本课题研究；（</w:t>
            </w:r>
            <w:r w:rsidRPr="004134B8">
              <w:rPr>
                <w:sz w:val="24"/>
              </w:rPr>
              <w:t>3</w:t>
            </w:r>
            <w:r w:rsidRPr="004134B8">
              <w:rPr>
                <w:rFonts w:hAnsi="宋体"/>
                <w:sz w:val="24"/>
              </w:rPr>
              <w:t>）所在单位能否提供完成本课题的时间和条件。</w:t>
            </w:r>
          </w:p>
          <w:p w:rsidR="00350CC7" w:rsidRDefault="00350CC7" w:rsidP="006C5B87">
            <w:pPr>
              <w:spacing w:line="420" w:lineRule="exact"/>
              <w:rPr>
                <w:rFonts w:ascii="宋体" w:hAnsi="宋体"/>
                <w:sz w:val="24"/>
              </w:rPr>
            </w:pPr>
          </w:p>
          <w:p w:rsidR="00350CC7" w:rsidRDefault="00350CC7" w:rsidP="006C5B87">
            <w:pPr>
              <w:spacing w:line="420" w:lineRule="exact"/>
              <w:rPr>
                <w:rFonts w:ascii="宋体" w:hAnsi="宋体"/>
                <w:sz w:val="24"/>
              </w:rPr>
            </w:pPr>
          </w:p>
          <w:p w:rsidR="00350CC7" w:rsidRDefault="00350CC7" w:rsidP="006C5B87">
            <w:pPr>
              <w:spacing w:line="420" w:lineRule="exact"/>
              <w:rPr>
                <w:rFonts w:ascii="宋体" w:hAnsi="宋体"/>
                <w:sz w:val="24"/>
              </w:rPr>
            </w:pPr>
          </w:p>
          <w:p w:rsidR="00350CC7" w:rsidRDefault="00350CC7" w:rsidP="006C5B87">
            <w:pPr>
              <w:spacing w:line="420" w:lineRule="exact"/>
              <w:rPr>
                <w:rFonts w:ascii="宋体" w:hAnsi="宋体"/>
                <w:sz w:val="24"/>
              </w:rPr>
            </w:pPr>
          </w:p>
          <w:p w:rsidR="00350CC7" w:rsidRDefault="00350CC7" w:rsidP="006C5B87">
            <w:pPr>
              <w:ind w:firstLineChars="1925" w:firstLine="4620"/>
              <w:rPr>
                <w:rFonts w:ascii="宋体" w:hAnsi="宋体"/>
                <w:sz w:val="24"/>
              </w:rPr>
            </w:pPr>
            <w:r>
              <w:rPr>
                <w:rFonts w:ascii="宋体" w:hAnsi="宋体" w:hint="eastAsia"/>
                <w:sz w:val="24"/>
              </w:rPr>
              <w:t>单位（盖章）：</w:t>
            </w:r>
          </w:p>
          <w:p w:rsidR="00350CC7" w:rsidRDefault="00350CC7" w:rsidP="006C5B87">
            <w:pPr>
              <w:ind w:firstLineChars="1725" w:firstLine="4140"/>
              <w:rPr>
                <w:rFonts w:ascii="宋体" w:hAnsi="宋体"/>
                <w:sz w:val="24"/>
              </w:rPr>
            </w:pPr>
          </w:p>
          <w:p w:rsidR="00350CC7" w:rsidRDefault="00350CC7" w:rsidP="006C5B87">
            <w:pPr>
              <w:tabs>
                <w:tab w:val="left" w:pos="7200"/>
              </w:tabs>
              <w:ind w:firstLineChars="2625" w:firstLine="6300"/>
              <w:rPr>
                <w:rFonts w:ascii="楷体_GB2312" w:eastAsia="楷体_GB2312"/>
                <w:sz w:val="24"/>
              </w:rPr>
            </w:pPr>
            <w:r>
              <w:rPr>
                <w:rFonts w:ascii="宋体" w:hAnsi="宋体" w:hint="eastAsia"/>
                <w:sz w:val="24"/>
              </w:rPr>
              <w:t>年　　月　　日</w:t>
            </w:r>
            <w:r>
              <w:rPr>
                <w:rFonts w:ascii="楷体_GB2312" w:eastAsia="楷体_GB2312" w:hint="eastAsia"/>
                <w:sz w:val="24"/>
              </w:rPr>
              <w:t xml:space="preserve">　</w:t>
            </w:r>
          </w:p>
          <w:p w:rsidR="00350CC7" w:rsidRDefault="00350CC7" w:rsidP="006C5B87">
            <w:pPr>
              <w:tabs>
                <w:tab w:val="left" w:pos="7200"/>
              </w:tabs>
              <w:ind w:firstLineChars="2325" w:firstLine="5580"/>
              <w:rPr>
                <w:rFonts w:eastAsia="黑体"/>
                <w:sz w:val="24"/>
              </w:rPr>
            </w:pPr>
            <w:r>
              <w:rPr>
                <w:rFonts w:ascii="楷体_GB2312" w:eastAsia="楷体_GB2312" w:hint="eastAsia"/>
                <w:sz w:val="24"/>
              </w:rPr>
              <w:t xml:space="preserve">　　　　　　　　</w:t>
            </w:r>
            <w:r>
              <w:rPr>
                <w:rFonts w:ascii="楷体_GB2312" w:eastAsia="楷体_GB2312" w:hint="eastAsia"/>
                <w:sz w:val="28"/>
              </w:rPr>
              <w:t xml:space="preserve">　　　                            </w:t>
            </w:r>
          </w:p>
        </w:tc>
      </w:tr>
    </w:tbl>
    <w:p w:rsidR="00350CC7" w:rsidRDefault="00350CC7" w:rsidP="00350CC7">
      <w:pPr>
        <w:spacing w:line="40" w:lineRule="exact"/>
        <w:ind w:right="629"/>
        <w:rPr>
          <w:szCs w:val="32"/>
        </w:rPr>
      </w:pPr>
    </w:p>
    <w:p w:rsidR="00350CC7" w:rsidRDefault="00350CC7" w:rsidP="00350CC7">
      <w:pPr>
        <w:spacing w:line="20" w:lineRule="exact"/>
        <w:ind w:right="1899"/>
      </w:pPr>
    </w:p>
    <w:p w:rsidR="00BB37FE" w:rsidRDefault="00350CC7" w:rsidP="007B4B7E">
      <w:pPr>
        <w:spacing w:line="640" w:lineRule="exact"/>
        <w:rPr>
          <w:rFonts w:eastAsia="黑体" w:hAnsi="黑体"/>
          <w:sz w:val="32"/>
          <w:szCs w:val="32"/>
        </w:rPr>
      </w:pPr>
      <w:r w:rsidRPr="007B4B7E">
        <w:rPr>
          <w:rFonts w:eastAsia="黑体" w:hAnsi="黑体" w:hint="eastAsia"/>
          <w:sz w:val="32"/>
          <w:szCs w:val="32"/>
        </w:rPr>
        <w:lastRenderedPageBreak/>
        <w:t>附件</w:t>
      </w:r>
      <w:r w:rsidRPr="007B4B7E">
        <w:rPr>
          <w:rFonts w:eastAsia="黑体" w:hAnsi="黑体" w:hint="eastAsia"/>
          <w:sz w:val="32"/>
          <w:szCs w:val="32"/>
        </w:rPr>
        <w:t>3</w:t>
      </w:r>
    </w:p>
    <w:p w:rsidR="00A87643" w:rsidRDefault="00A87643" w:rsidP="007B4B7E">
      <w:pPr>
        <w:spacing w:line="640" w:lineRule="exact"/>
        <w:rPr>
          <w:rFonts w:eastAsia="黑体" w:hAnsi="黑体"/>
          <w:sz w:val="32"/>
          <w:szCs w:val="32"/>
        </w:rPr>
      </w:pPr>
    </w:p>
    <w:p w:rsidR="00350CC7" w:rsidRDefault="00350CC7" w:rsidP="004370E8">
      <w:pPr>
        <w:jc w:val="center"/>
        <w:rPr>
          <w:rFonts w:ascii="方正小标宋简体" w:eastAsia="方正小标宋简体"/>
          <w:color w:val="000000"/>
          <w:kern w:val="0"/>
          <w:sz w:val="44"/>
          <w:szCs w:val="44"/>
        </w:rPr>
      </w:pPr>
      <w:r w:rsidRPr="004370E8">
        <w:rPr>
          <w:rFonts w:ascii="方正小标宋简体" w:eastAsia="方正小标宋简体" w:hint="eastAsia"/>
          <w:color w:val="000000"/>
          <w:kern w:val="0"/>
          <w:sz w:val="44"/>
          <w:szCs w:val="44"/>
        </w:rPr>
        <w:t>扬州市科协软科学研究课题申报名额</w:t>
      </w:r>
      <w:r w:rsidR="004370E8" w:rsidRPr="004370E8">
        <w:rPr>
          <w:rFonts w:ascii="方正小标宋简体" w:eastAsia="方正小标宋简体" w:hint="eastAsia"/>
          <w:color w:val="000000"/>
          <w:kern w:val="0"/>
          <w:sz w:val="44"/>
          <w:szCs w:val="44"/>
        </w:rPr>
        <w:t>分配表</w:t>
      </w:r>
    </w:p>
    <w:p w:rsidR="004370E8" w:rsidRPr="004370E8" w:rsidRDefault="004370E8" w:rsidP="004370E8">
      <w:pPr>
        <w:jc w:val="center"/>
        <w:rPr>
          <w:rFonts w:ascii="方正小标宋简体" w:eastAsia="方正小标宋简体"/>
          <w:color w:val="000000"/>
          <w:kern w:val="0"/>
          <w:sz w:val="44"/>
          <w:szCs w:val="44"/>
        </w:rPr>
      </w:pPr>
    </w:p>
    <w:tbl>
      <w:tblPr>
        <w:tblStyle w:val="a8"/>
        <w:tblW w:w="0" w:type="auto"/>
        <w:jc w:val="center"/>
        <w:tblInd w:w="-300" w:type="dxa"/>
        <w:tblLook w:val="04A0"/>
      </w:tblPr>
      <w:tblGrid>
        <w:gridCol w:w="4820"/>
        <w:gridCol w:w="3819"/>
      </w:tblGrid>
      <w:tr w:rsidR="004370E8" w:rsidRPr="004370E8" w:rsidTr="00A87643">
        <w:trPr>
          <w:trHeight w:hRule="exact" w:val="768"/>
          <w:jc w:val="center"/>
        </w:trPr>
        <w:tc>
          <w:tcPr>
            <w:tcW w:w="4820" w:type="dxa"/>
            <w:vAlign w:val="center"/>
          </w:tcPr>
          <w:p w:rsidR="004370E8" w:rsidRPr="004370E8" w:rsidRDefault="004370E8" w:rsidP="004370E8">
            <w:pPr>
              <w:jc w:val="center"/>
              <w:rPr>
                <w:rFonts w:ascii="黑体" w:eastAsia="黑体" w:hAnsiTheme="majorEastAsia"/>
                <w:sz w:val="32"/>
                <w:szCs w:val="32"/>
              </w:rPr>
            </w:pPr>
            <w:r w:rsidRPr="004370E8">
              <w:rPr>
                <w:rFonts w:ascii="黑体" w:eastAsia="黑体" w:hAnsiTheme="majorEastAsia" w:hint="eastAsia"/>
                <w:sz w:val="32"/>
                <w:szCs w:val="32"/>
              </w:rPr>
              <w:t>申报单位</w:t>
            </w:r>
          </w:p>
        </w:tc>
        <w:tc>
          <w:tcPr>
            <w:tcW w:w="3819" w:type="dxa"/>
            <w:vAlign w:val="center"/>
          </w:tcPr>
          <w:p w:rsidR="004370E8" w:rsidRPr="004370E8" w:rsidRDefault="004370E8" w:rsidP="004370E8">
            <w:pPr>
              <w:jc w:val="center"/>
              <w:rPr>
                <w:rFonts w:ascii="黑体" w:eastAsia="黑体" w:hAnsiTheme="majorEastAsia"/>
                <w:sz w:val="32"/>
                <w:szCs w:val="32"/>
              </w:rPr>
            </w:pPr>
            <w:r w:rsidRPr="004370E8">
              <w:rPr>
                <w:rFonts w:ascii="黑体" w:eastAsia="黑体" w:hAnsiTheme="majorEastAsia" w:hint="eastAsia"/>
                <w:sz w:val="32"/>
                <w:szCs w:val="32"/>
              </w:rPr>
              <w:t>申报限额</w:t>
            </w:r>
          </w:p>
        </w:tc>
      </w:tr>
      <w:tr w:rsidR="004370E8" w:rsidRPr="004370E8" w:rsidTr="00A87643">
        <w:trPr>
          <w:trHeight w:hRule="exact" w:val="629"/>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扬州大学科协</w:t>
            </w:r>
          </w:p>
        </w:tc>
        <w:tc>
          <w:tcPr>
            <w:tcW w:w="3819" w:type="dxa"/>
            <w:vAlign w:val="center"/>
          </w:tcPr>
          <w:p w:rsidR="004370E8" w:rsidRPr="004370E8" w:rsidRDefault="004370E8" w:rsidP="003061DE">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1</w:t>
            </w:r>
            <w:r w:rsidR="003061DE">
              <w:rPr>
                <w:rFonts w:ascii="仿宋_GB2312" w:eastAsia="仿宋_GB2312" w:hAnsiTheme="majorEastAsia" w:hint="eastAsia"/>
                <w:sz w:val="32"/>
                <w:szCs w:val="32"/>
              </w:rPr>
              <w:t>5</w:t>
            </w:r>
            <w:r w:rsidRPr="004370E8">
              <w:rPr>
                <w:rFonts w:ascii="仿宋_GB2312" w:eastAsia="仿宋_GB2312" w:hAnsiTheme="majorEastAsia" w:hint="eastAsia"/>
                <w:sz w:val="32"/>
                <w:szCs w:val="32"/>
              </w:rPr>
              <w:t>项</w:t>
            </w:r>
          </w:p>
        </w:tc>
      </w:tr>
      <w:tr w:rsidR="004370E8" w:rsidRPr="004370E8" w:rsidTr="00A87643">
        <w:trPr>
          <w:trHeight w:hRule="exact" w:val="697"/>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扬州市职业大学科协</w:t>
            </w:r>
          </w:p>
        </w:tc>
        <w:tc>
          <w:tcPr>
            <w:tcW w:w="3819"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15项</w:t>
            </w:r>
          </w:p>
        </w:tc>
      </w:tr>
      <w:tr w:rsidR="004370E8" w:rsidRPr="004370E8" w:rsidTr="00A87643">
        <w:trPr>
          <w:trHeight w:hRule="exact" w:val="795"/>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扬州工业职业技术学院科协</w:t>
            </w:r>
          </w:p>
        </w:tc>
        <w:tc>
          <w:tcPr>
            <w:tcW w:w="3819" w:type="dxa"/>
            <w:vAlign w:val="center"/>
          </w:tcPr>
          <w:p w:rsidR="004370E8" w:rsidRPr="004370E8" w:rsidRDefault="004370E8" w:rsidP="00E90AFB">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1</w:t>
            </w:r>
            <w:r w:rsidR="00E90AFB">
              <w:rPr>
                <w:rFonts w:ascii="仿宋_GB2312" w:eastAsia="仿宋_GB2312" w:hAnsiTheme="majorEastAsia" w:hint="eastAsia"/>
                <w:sz w:val="32"/>
                <w:szCs w:val="32"/>
              </w:rPr>
              <w:t>0</w:t>
            </w:r>
            <w:r w:rsidRPr="004370E8">
              <w:rPr>
                <w:rFonts w:ascii="仿宋_GB2312" w:eastAsia="仿宋_GB2312" w:hAnsiTheme="majorEastAsia" w:hint="eastAsia"/>
                <w:sz w:val="32"/>
                <w:szCs w:val="32"/>
              </w:rPr>
              <w:t>项</w:t>
            </w:r>
          </w:p>
        </w:tc>
      </w:tr>
      <w:tr w:rsidR="004370E8" w:rsidRPr="004370E8" w:rsidTr="00A87643">
        <w:trPr>
          <w:trHeight w:hRule="exact" w:val="707"/>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江海职业技术学院科协</w:t>
            </w:r>
          </w:p>
        </w:tc>
        <w:tc>
          <w:tcPr>
            <w:tcW w:w="3819"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10项</w:t>
            </w:r>
          </w:p>
        </w:tc>
      </w:tr>
      <w:tr w:rsidR="004370E8" w:rsidRPr="004370E8" w:rsidTr="00A87643">
        <w:trPr>
          <w:trHeight w:hRule="exact" w:val="797"/>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扬州技师学院科协</w:t>
            </w:r>
          </w:p>
        </w:tc>
        <w:tc>
          <w:tcPr>
            <w:tcW w:w="3819"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5项</w:t>
            </w:r>
          </w:p>
        </w:tc>
      </w:tr>
      <w:tr w:rsidR="004370E8" w:rsidRPr="004370E8" w:rsidTr="00A87643">
        <w:trPr>
          <w:trHeight w:hRule="exact" w:val="851"/>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南邮通达学院科协</w:t>
            </w:r>
          </w:p>
        </w:tc>
        <w:tc>
          <w:tcPr>
            <w:tcW w:w="3819"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5项</w:t>
            </w:r>
          </w:p>
        </w:tc>
      </w:tr>
      <w:tr w:rsidR="004370E8" w:rsidRPr="004370E8" w:rsidTr="00A87643">
        <w:trPr>
          <w:trHeight w:hRule="exact" w:val="772"/>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扬大广陵学院科协</w:t>
            </w:r>
          </w:p>
        </w:tc>
        <w:tc>
          <w:tcPr>
            <w:tcW w:w="3819"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5项</w:t>
            </w:r>
          </w:p>
        </w:tc>
      </w:tr>
      <w:tr w:rsidR="00A87643" w:rsidRPr="004370E8" w:rsidTr="00A87643">
        <w:trPr>
          <w:trHeight w:hRule="exact" w:val="772"/>
          <w:jc w:val="center"/>
        </w:trPr>
        <w:tc>
          <w:tcPr>
            <w:tcW w:w="4820" w:type="dxa"/>
            <w:vAlign w:val="center"/>
          </w:tcPr>
          <w:p w:rsidR="00A87643" w:rsidRPr="004370E8" w:rsidRDefault="00A87643" w:rsidP="004370E8">
            <w:pPr>
              <w:jc w:val="center"/>
              <w:rPr>
                <w:rFonts w:ascii="仿宋_GB2312" w:eastAsia="仿宋_GB2312" w:hAnsiTheme="majorEastAsia"/>
                <w:sz w:val="32"/>
                <w:szCs w:val="32"/>
              </w:rPr>
            </w:pPr>
            <w:r>
              <w:rPr>
                <w:rFonts w:ascii="仿宋_GB2312" w:eastAsia="仿宋_GB2312" w:hAnsiTheme="majorEastAsia" w:hint="eastAsia"/>
                <w:sz w:val="32"/>
                <w:szCs w:val="32"/>
              </w:rPr>
              <w:t>扬州中瑞酒店职业学院科协</w:t>
            </w:r>
          </w:p>
        </w:tc>
        <w:tc>
          <w:tcPr>
            <w:tcW w:w="3819" w:type="dxa"/>
            <w:vAlign w:val="center"/>
          </w:tcPr>
          <w:p w:rsidR="00A87643" w:rsidRPr="00A87643" w:rsidRDefault="00A87643" w:rsidP="004370E8">
            <w:pPr>
              <w:jc w:val="center"/>
              <w:rPr>
                <w:rFonts w:ascii="仿宋_GB2312" w:eastAsia="仿宋_GB2312" w:hAnsiTheme="majorEastAsia"/>
                <w:sz w:val="32"/>
                <w:szCs w:val="32"/>
              </w:rPr>
            </w:pPr>
            <w:r>
              <w:rPr>
                <w:rFonts w:ascii="仿宋_GB2312" w:eastAsia="仿宋_GB2312" w:hAnsiTheme="majorEastAsia" w:hint="eastAsia"/>
                <w:sz w:val="32"/>
                <w:szCs w:val="32"/>
              </w:rPr>
              <w:t>5项</w:t>
            </w:r>
          </w:p>
        </w:tc>
      </w:tr>
      <w:tr w:rsidR="004370E8" w:rsidRPr="004370E8" w:rsidTr="00A87643">
        <w:trPr>
          <w:trHeight w:hRule="exact" w:val="856"/>
          <w:jc w:val="center"/>
        </w:trPr>
        <w:tc>
          <w:tcPr>
            <w:tcW w:w="4820" w:type="dxa"/>
            <w:vAlign w:val="center"/>
          </w:tcPr>
          <w:p w:rsidR="004370E8" w:rsidRPr="004370E8" w:rsidRDefault="004370E8" w:rsidP="007B4B7E">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县</w:t>
            </w:r>
            <w:r w:rsidR="007B4B7E">
              <w:rPr>
                <w:rFonts w:ascii="仿宋_GB2312" w:eastAsia="仿宋_GB2312" w:hAnsiTheme="majorEastAsia" w:hint="eastAsia"/>
                <w:sz w:val="32"/>
                <w:szCs w:val="32"/>
              </w:rPr>
              <w:t>（</w:t>
            </w:r>
            <w:r w:rsidR="007B4B7E" w:rsidRPr="004370E8">
              <w:rPr>
                <w:rFonts w:ascii="仿宋_GB2312" w:eastAsia="仿宋_GB2312" w:hAnsiTheme="majorEastAsia" w:hint="eastAsia"/>
                <w:sz w:val="32"/>
                <w:szCs w:val="32"/>
              </w:rPr>
              <w:t>市</w:t>
            </w:r>
            <w:r w:rsidR="007B4B7E">
              <w:rPr>
                <w:rFonts w:ascii="仿宋_GB2312" w:eastAsia="仿宋_GB2312" w:hAnsiTheme="majorEastAsia" w:hint="eastAsia"/>
                <w:sz w:val="32"/>
                <w:szCs w:val="32"/>
              </w:rPr>
              <w:t>、</w:t>
            </w:r>
            <w:r w:rsidR="007B4B7E" w:rsidRPr="004370E8">
              <w:rPr>
                <w:rFonts w:ascii="仿宋_GB2312" w:eastAsia="仿宋_GB2312" w:hAnsiTheme="majorEastAsia" w:hint="eastAsia"/>
                <w:sz w:val="32"/>
                <w:szCs w:val="32"/>
              </w:rPr>
              <w:t>区</w:t>
            </w:r>
            <w:r w:rsidR="007B4B7E">
              <w:rPr>
                <w:rFonts w:ascii="仿宋_GB2312" w:eastAsia="仿宋_GB2312" w:hAnsiTheme="majorEastAsia" w:hint="eastAsia"/>
                <w:sz w:val="32"/>
                <w:szCs w:val="32"/>
              </w:rPr>
              <w:t>）</w:t>
            </w:r>
            <w:r w:rsidRPr="004370E8">
              <w:rPr>
                <w:rFonts w:ascii="仿宋_GB2312" w:eastAsia="仿宋_GB2312" w:hAnsiTheme="majorEastAsia" w:hint="eastAsia"/>
                <w:sz w:val="32"/>
                <w:szCs w:val="32"/>
              </w:rPr>
              <w:t>及化工园区科协</w:t>
            </w:r>
          </w:p>
        </w:tc>
        <w:tc>
          <w:tcPr>
            <w:tcW w:w="3819"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每个科协限报2项</w:t>
            </w:r>
          </w:p>
        </w:tc>
      </w:tr>
      <w:tr w:rsidR="004370E8" w:rsidRPr="004370E8" w:rsidTr="00A87643">
        <w:trPr>
          <w:trHeight w:hRule="exact" w:val="713"/>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市级学会</w:t>
            </w:r>
          </w:p>
        </w:tc>
        <w:tc>
          <w:tcPr>
            <w:tcW w:w="3819"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每个学会限报2项</w:t>
            </w:r>
          </w:p>
        </w:tc>
      </w:tr>
      <w:tr w:rsidR="004370E8" w:rsidRPr="004370E8" w:rsidTr="00A87643">
        <w:trPr>
          <w:trHeight w:hRule="exact" w:val="727"/>
          <w:jc w:val="center"/>
        </w:trPr>
        <w:tc>
          <w:tcPr>
            <w:tcW w:w="4820"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企业科协</w:t>
            </w:r>
          </w:p>
        </w:tc>
        <w:tc>
          <w:tcPr>
            <w:tcW w:w="3819" w:type="dxa"/>
            <w:vAlign w:val="center"/>
          </w:tcPr>
          <w:p w:rsidR="004370E8" w:rsidRPr="004370E8" w:rsidRDefault="004370E8" w:rsidP="004370E8">
            <w:pPr>
              <w:jc w:val="center"/>
              <w:rPr>
                <w:rFonts w:ascii="仿宋_GB2312" w:eastAsia="仿宋_GB2312" w:hAnsiTheme="majorEastAsia"/>
                <w:sz w:val="32"/>
                <w:szCs w:val="32"/>
              </w:rPr>
            </w:pPr>
            <w:r w:rsidRPr="004370E8">
              <w:rPr>
                <w:rFonts w:ascii="仿宋_GB2312" w:eastAsia="仿宋_GB2312" w:hAnsiTheme="majorEastAsia" w:hint="eastAsia"/>
                <w:sz w:val="32"/>
                <w:szCs w:val="32"/>
              </w:rPr>
              <w:t>每个企业限报1项</w:t>
            </w:r>
          </w:p>
        </w:tc>
      </w:tr>
    </w:tbl>
    <w:p w:rsidR="00350CC7" w:rsidRPr="00350CC7" w:rsidRDefault="00350CC7"/>
    <w:sectPr w:rsidR="00350CC7" w:rsidRPr="00350CC7" w:rsidSect="00544FBF">
      <w:footerReference w:type="even" r:id="rId9"/>
      <w:footerReference w:type="default" r:id="rId10"/>
      <w:pgSz w:w="11907" w:h="16840" w:code="9"/>
      <w:pgMar w:top="2098" w:right="1531" w:bottom="1985" w:left="1531" w:header="709" w:footer="136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66" w:rsidRDefault="004E3466" w:rsidP="00962DD6">
      <w:r>
        <w:separator/>
      </w:r>
    </w:p>
  </w:endnote>
  <w:endnote w:type="continuationSeparator" w:id="0">
    <w:p w:rsidR="004E3466" w:rsidRDefault="004E3466" w:rsidP="00962DD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70306050509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2" w:rsidRDefault="00D20872" w:rsidP="00553D80">
    <w:pPr>
      <w:pStyle w:val="a4"/>
      <w:framePr w:wrap="around" w:vAnchor="text" w:hAnchor="margin" w:xAlign="outside" w:y="1"/>
      <w:rPr>
        <w:rStyle w:val="a5"/>
      </w:rPr>
    </w:pPr>
    <w:r>
      <w:rPr>
        <w:rStyle w:val="a5"/>
      </w:rPr>
      <w:fldChar w:fldCharType="begin"/>
    </w:r>
    <w:r w:rsidR="00B24649">
      <w:rPr>
        <w:rStyle w:val="a5"/>
      </w:rPr>
      <w:instrText xml:space="preserve">PAGE  </w:instrText>
    </w:r>
    <w:r>
      <w:rPr>
        <w:rStyle w:val="a5"/>
      </w:rPr>
      <w:fldChar w:fldCharType="end"/>
    </w:r>
  </w:p>
  <w:p w:rsidR="00563DC2" w:rsidRDefault="004E3466" w:rsidP="00553D8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C2" w:rsidRPr="00553D80" w:rsidRDefault="00B24649" w:rsidP="00A625BB">
    <w:pPr>
      <w:pStyle w:val="a4"/>
      <w:framePr w:h="1620" w:hRule="exact" w:wrap="around" w:vAnchor="text" w:hAnchor="margin" w:xAlign="outside" w:y="163"/>
      <w:ind w:right="315" w:firstLine="280"/>
      <w:rPr>
        <w:rStyle w:val="a5"/>
        <w:sz w:val="28"/>
        <w:szCs w:val="28"/>
      </w:rPr>
    </w:pPr>
    <w:r>
      <w:rPr>
        <w:rStyle w:val="a5"/>
        <w:rFonts w:hint="eastAsia"/>
        <w:sz w:val="28"/>
        <w:szCs w:val="28"/>
      </w:rPr>
      <w:t>—</w:t>
    </w:r>
    <w:r>
      <w:rPr>
        <w:rStyle w:val="a5"/>
        <w:rFonts w:hint="eastAsia"/>
        <w:sz w:val="28"/>
        <w:szCs w:val="28"/>
      </w:rPr>
      <w:t xml:space="preserve"> </w:t>
    </w:r>
    <w:r w:rsidR="00D20872" w:rsidRPr="00553D80">
      <w:rPr>
        <w:rStyle w:val="a5"/>
        <w:sz w:val="28"/>
        <w:szCs w:val="28"/>
      </w:rPr>
      <w:fldChar w:fldCharType="begin"/>
    </w:r>
    <w:r w:rsidRPr="00553D80">
      <w:rPr>
        <w:rStyle w:val="a5"/>
        <w:sz w:val="28"/>
        <w:szCs w:val="28"/>
      </w:rPr>
      <w:instrText xml:space="preserve">PAGE  </w:instrText>
    </w:r>
    <w:r w:rsidR="00D20872" w:rsidRPr="00553D80">
      <w:rPr>
        <w:rStyle w:val="a5"/>
        <w:sz w:val="28"/>
        <w:szCs w:val="28"/>
      </w:rPr>
      <w:fldChar w:fldCharType="separate"/>
    </w:r>
    <w:r w:rsidR="00A5388B">
      <w:rPr>
        <w:rStyle w:val="a5"/>
        <w:noProof/>
        <w:sz w:val="28"/>
        <w:szCs w:val="28"/>
      </w:rPr>
      <w:t>8</w:t>
    </w:r>
    <w:r w:rsidR="00D20872" w:rsidRPr="00553D80">
      <w:rPr>
        <w:rStyle w:val="a5"/>
        <w:sz w:val="28"/>
        <w:szCs w:val="28"/>
      </w:rPr>
      <w:fldChar w:fldCharType="end"/>
    </w:r>
    <w:r>
      <w:rPr>
        <w:rStyle w:val="a5"/>
        <w:rFonts w:hint="eastAsia"/>
        <w:sz w:val="28"/>
        <w:szCs w:val="28"/>
      </w:rPr>
      <w:t xml:space="preserve"> </w:t>
    </w:r>
    <w:r>
      <w:rPr>
        <w:rStyle w:val="a5"/>
        <w:rFonts w:hint="eastAsia"/>
        <w:sz w:val="28"/>
        <w:szCs w:val="28"/>
      </w:rPr>
      <w:t>—</w:t>
    </w:r>
  </w:p>
  <w:p w:rsidR="00563DC2" w:rsidRDefault="004E3466" w:rsidP="00553D8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66" w:rsidRDefault="004E3466" w:rsidP="00962DD6">
      <w:r>
        <w:separator/>
      </w:r>
    </w:p>
  </w:footnote>
  <w:footnote w:type="continuationSeparator" w:id="0">
    <w:p w:rsidR="004E3466" w:rsidRDefault="004E3466" w:rsidP="00962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40438"/>
    <w:multiLevelType w:val="hybridMultilevel"/>
    <w:tmpl w:val="B3B821FC"/>
    <w:lvl w:ilvl="0" w:tplc="444EB816">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CC7"/>
    <w:rsid w:val="0003590B"/>
    <w:rsid w:val="0005320A"/>
    <w:rsid w:val="00084FCE"/>
    <w:rsid w:val="000A5AF9"/>
    <w:rsid w:val="0019033E"/>
    <w:rsid w:val="00191451"/>
    <w:rsid w:val="00196C5F"/>
    <w:rsid w:val="001A24C4"/>
    <w:rsid w:val="001B68E6"/>
    <w:rsid w:val="001C3ED4"/>
    <w:rsid w:val="001F0EA5"/>
    <w:rsid w:val="001F15C9"/>
    <w:rsid w:val="00234AE0"/>
    <w:rsid w:val="00272ECA"/>
    <w:rsid w:val="00286845"/>
    <w:rsid w:val="002D2216"/>
    <w:rsid w:val="002E1573"/>
    <w:rsid w:val="002F0ED3"/>
    <w:rsid w:val="003061DE"/>
    <w:rsid w:val="0031198C"/>
    <w:rsid w:val="00350CC7"/>
    <w:rsid w:val="003742F7"/>
    <w:rsid w:val="003D32E4"/>
    <w:rsid w:val="003F575C"/>
    <w:rsid w:val="004266CF"/>
    <w:rsid w:val="004370E8"/>
    <w:rsid w:val="004A754B"/>
    <w:rsid w:val="004B2A86"/>
    <w:rsid w:val="004D0716"/>
    <w:rsid w:val="004D2A4B"/>
    <w:rsid w:val="004E3466"/>
    <w:rsid w:val="004E3D02"/>
    <w:rsid w:val="00513550"/>
    <w:rsid w:val="0051664D"/>
    <w:rsid w:val="005538F6"/>
    <w:rsid w:val="005738DD"/>
    <w:rsid w:val="005B38A1"/>
    <w:rsid w:val="005B73D4"/>
    <w:rsid w:val="006240F3"/>
    <w:rsid w:val="00640706"/>
    <w:rsid w:val="00640E5B"/>
    <w:rsid w:val="006577BA"/>
    <w:rsid w:val="00671278"/>
    <w:rsid w:val="006812FA"/>
    <w:rsid w:val="00694676"/>
    <w:rsid w:val="006B538F"/>
    <w:rsid w:val="006B7859"/>
    <w:rsid w:val="006C4B29"/>
    <w:rsid w:val="006C79F7"/>
    <w:rsid w:val="0071402B"/>
    <w:rsid w:val="00742457"/>
    <w:rsid w:val="00795B2A"/>
    <w:rsid w:val="007B4B7E"/>
    <w:rsid w:val="007C3623"/>
    <w:rsid w:val="007C6B57"/>
    <w:rsid w:val="007D5665"/>
    <w:rsid w:val="007F2735"/>
    <w:rsid w:val="0081284D"/>
    <w:rsid w:val="0081752B"/>
    <w:rsid w:val="00826D5C"/>
    <w:rsid w:val="00852122"/>
    <w:rsid w:val="00857E39"/>
    <w:rsid w:val="0087315F"/>
    <w:rsid w:val="00887257"/>
    <w:rsid w:val="008D464F"/>
    <w:rsid w:val="008E24D7"/>
    <w:rsid w:val="0090755F"/>
    <w:rsid w:val="00914EF0"/>
    <w:rsid w:val="00936875"/>
    <w:rsid w:val="00962DD6"/>
    <w:rsid w:val="00967A23"/>
    <w:rsid w:val="009A6FEA"/>
    <w:rsid w:val="009E1D9A"/>
    <w:rsid w:val="009F43FD"/>
    <w:rsid w:val="00A5388B"/>
    <w:rsid w:val="00A8320F"/>
    <w:rsid w:val="00A87643"/>
    <w:rsid w:val="00AD567A"/>
    <w:rsid w:val="00AE7266"/>
    <w:rsid w:val="00B24649"/>
    <w:rsid w:val="00B26EF3"/>
    <w:rsid w:val="00B614AD"/>
    <w:rsid w:val="00B6388A"/>
    <w:rsid w:val="00B91EAA"/>
    <w:rsid w:val="00B9520D"/>
    <w:rsid w:val="00BB0739"/>
    <w:rsid w:val="00BB37FE"/>
    <w:rsid w:val="00BF1E01"/>
    <w:rsid w:val="00C33758"/>
    <w:rsid w:val="00C37CC1"/>
    <w:rsid w:val="00C56687"/>
    <w:rsid w:val="00C65445"/>
    <w:rsid w:val="00C86078"/>
    <w:rsid w:val="00C86754"/>
    <w:rsid w:val="00CC514E"/>
    <w:rsid w:val="00CF45E8"/>
    <w:rsid w:val="00D20872"/>
    <w:rsid w:val="00D44E56"/>
    <w:rsid w:val="00D70818"/>
    <w:rsid w:val="00D9384E"/>
    <w:rsid w:val="00DF0EE2"/>
    <w:rsid w:val="00E13EE0"/>
    <w:rsid w:val="00E15385"/>
    <w:rsid w:val="00E518E2"/>
    <w:rsid w:val="00E52E43"/>
    <w:rsid w:val="00E90AFB"/>
    <w:rsid w:val="00EA734E"/>
    <w:rsid w:val="00ED231C"/>
    <w:rsid w:val="00F172DB"/>
    <w:rsid w:val="00F22CAE"/>
    <w:rsid w:val="00F377B4"/>
    <w:rsid w:val="00F80835"/>
    <w:rsid w:val="00FA6293"/>
    <w:rsid w:val="00FB3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50CC7"/>
    <w:rPr>
      <w:rFonts w:ascii="宋体" w:hAnsi="Courier New" w:cs="Courier New"/>
      <w:szCs w:val="21"/>
    </w:rPr>
  </w:style>
  <w:style w:type="character" w:customStyle="1" w:styleId="Char">
    <w:name w:val="纯文本 Char"/>
    <w:basedOn w:val="a0"/>
    <w:link w:val="a3"/>
    <w:rsid w:val="00350CC7"/>
    <w:rPr>
      <w:rFonts w:ascii="宋体" w:eastAsia="宋体" w:hAnsi="Courier New" w:cs="Courier New"/>
      <w:szCs w:val="21"/>
    </w:rPr>
  </w:style>
  <w:style w:type="paragraph" w:styleId="a4">
    <w:name w:val="footer"/>
    <w:basedOn w:val="a"/>
    <w:link w:val="Char0"/>
    <w:rsid w:val="00350CC7"/>
    <w:pPr>
      <w:tabs>
        <w:tab w:val="center" w:pos="4153"/>
        <w:tab w:val="right" w:pos="8306"/>
      </w:tabs>
      <w:snapToGrid w:val="0"/>
      <w:jc w:val="left"/>
    </w:pPr>
    <w:rPr>
      <w:sz w:val="18"/>
      <w:szCs w:val="18"/>
    </w:rPr>
  </w:style>
  <w:style w:type="character" w:customStyle="1" w:styleId="Char0">
    <w:name w:val="页脚 Char"/>
    <w:basedOn w:val="a0"/>
    <w:link w:val="a4"/>
    <w:rsid w:val="00350CC7"/>
    <w:rPr>
      <w:rFonts w:ascii="Times New Roman" w:eastAsia="宋体" w:hAnsi="Times New Roman" w:cs="Times New Roman"/>
      <w:sz w:val="18"/>
      <w:szCs w:val="18"/>
    </w:rPr>
  </w:style>
  <w:style w:type="character" w:styleId="a5">
    <w:name w:val="page number"/>
    <w:basedOn w:val="a0"/>
    <w:rsid w:val="00350CC7"/>
  </w:style>
  <w:style w:type="character" w:styleId="a6">
    <w:name w:val="Hyperlink"/>
    <w:rsid w:val="00350CC7"/>
    <w:rPr>
      <w:strike w:val="0"/>
      <w:dstrike w:val="0"/>
      <w:color w:val="11578D"/>
      <w:u w:val="none"/>
      <w:effect w:val="none"/>
    </w:rPr>
  </w:style>
  <w:style w:type="paragraph" w:styleId="a7">
    <w:name w:val="Body Text"/>
    <w:basedOn w:val="a"/>
    <w:link w:val="Char1"/>
    <w:rsid w:val="00350CC7"/>
    <w:pPr>
      <w:spacing w:after="120"/>
    </w:pPr>
  </w:style>
  <w:style w:type="character" w:customStyle="1" w:styleId="Char1">
    <w:name w:val="正文文本 Char"/>
    <w:basedOn w:val="a0"/>
    <w:link w:val="a7"/>
    <w:rsid w:val="00350CC7"/>
    <w:rPr>
      <w:rFonts w:ascii="Times New Roman" w:eastAsia="宋体" w:hAnsi="Times New Roman" w:cs="Times New Roman"/>
      <w:szCs w:val="24"/>
    </w:rPr>
  </w:style>
  <w:style w:type="table" w:styleId="a8">
    <w:name w:val="Table Grid"/>
    <w:basedOn w:val="a1"/>
    <w:uiPriority w:val="59"/>
    <w:rsid w:val="00350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2"/>
    <w:uiPriority w:val="99"/>
    <w:semiHidden/>
    <w:unhideWhenUsed/>
    <w:rsid w:val="007B4B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7B4B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x.yangzhou.gov.cn/" TargetMode="External"/><Relationship Id="rId3" Type="http://schemas.openxmlformats.org/officeDocument/2006/relationships/settings" Target="settings.xml"/><Relationship Id="rId7" Type="http://schemas.openxmlformats.org/officeDocument/2006/relationships/hyperlink" Target="mailto:yzkxxhb@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11</Pages>
  <Words>591</Words>
  <Characters>3371</Characters>
  <Application>Microsoft Office Word</Application>
  <DocSecurity>0</DocSecurity>
  <Lines>28</Lines>
  <Paragraphs>7</Paragraphs>
  <ScaleCrop>false</ScaleCrop>
  <Company>微软中国</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26</cp:revision>
  <cp:lastPrinted>2019-04-28T03:47:00Z</cp:lastPrinted>
  <dcterms:created xsi:type="dcterms:W3CDTF">2018-05-08T09:28:00Z</dcterms:created>
  <dcterms:modified xsi:type="dcterms:W3CDTF">2019-04-30T01:06:00Z</dcterms:modified>
</cp:coreProperties>
</file>